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A75DB" w14:textId="40B1822D" w:rsidR="00314AE0" w:rsidRDefault="00314AE0" w:rsidP="005773BA">
      <w:pPr>
        <w:rPr>
          <w:rFonts w:ascii="Times New Roman" w:hAnsi="Times New Roman"/>
          <w:b/>
          <w:bCs/>
        </w:rPr>
      </w:pPr>
      <w:r w:rsidRPr="00DA65E5">
        <w:rPr>
          <w:noProof/>
          <w:lang w:eastAsia="pl-PL"/>
        </w:rPr>
        <mc:AlternateContent>
          <mc:Choice Requires="wps">
            <w:drawing>
              <wp:anchor distT="45720" distB="45720" distL="114300" distR="114300" simplePos="0" relativeHeight="251660288" behindDoc="0" locked="0" layoutInCell="1" allowOverlap="1" wp14:anchorId="578EAFCE" wp14:editId="7D3681A5">
                <wp:simplePos x="0" y="0"/>
                <wp:positionH relativeFrom="column">
                  <wp:posOffset>3156585</wp:posOffset>
                </wp:positionH>
                <wp:positionV relativeFrom="paragraph">
                  <wp:posOffset>43180</wp:posOffset>
                </wp:positionV>
                <wp:extent cx="3100705" cy="323850"/>
                <wp:effectExtent l="0" t="0" r="4445" b="0"/>
                <wp:wrapSquare wrapText="bothSides"/>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4846F" w14:textId="2F0A7042" w:rsidR="000B62A6" w:rsidRPr="00F523CC" w:rsidRDefault="000B62A6" w:rsidP="002C44D2">
                            <w:pPr>
                              <w:jc w:val="right"/>
                              <w:rPr>
                                <w:rFonts w:cs="Arial"/>
                              </w:rPr>
                            </w:pPr>
                            <w:r w:rsidRPr="00F64DA9">
                              <w:rPr>
                                <w:rFonts w:cs="Arial"/>
                              </w:rPr>
                              <w:t xml:space="preserve">Znak sprawy: </w:t>
                            </w:r>
                            <w:r w:rsidRPr="002C44D2">
                              <w:rPr>
                                <w:rFonts w:cs="Arial"/>
                                <w:b/>
                                <w:bCs/>
                              </w:rPr>
                              <w:t>SKO/1/</w:t>
                            </w:r>
                            <w:r w:rsidR="005E7B5B">
                              <w:rPr>
                                <w:rFonts w:cs="Arial"/>
                                <w:b/>
                                <w:bCs/>
                              </w:rPr>
                              <w:t>ZP/</w:t>
                            </w:r>
                            <w:r w:rsidRPr="002C44D2">
                              <w:rPr>
                                <w:rFonts w:cs="Arial"/>
                                <w:b/>
                                <w:bCs/>
                              </w:rPr>
                              <w:t>202</w:t>
                            </w:r>
                            <w:r w:rsidR="00A147B2">
                              <w:rPr>
                                <w:rFonts w:cs="Arial"/>
                                <w:b/>
                                <w:bCs/>
                              </w:rPr>
                              <w:t>2</w:t>
                            </w:r>
                          </w:p>
                          <w:p w14:paraId="4465B710" w14:textId="77777777" w:rsidR="000B62A6" w:rsidRDefault="000B62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8EAFCE" id="_x0000_t202" coordsize="21600,21600" o:spt="202" path="m,l,21600r21600,l21600,xe">
                <v:stroke joinstyle="miter"/>
                <v:path gradientshapeok="t" o:connecttype="rect"/>
              </v:shapetype>
              <v:shape id="Pole tekstowe 3" o:spid="_x0000_s1026" type="#_x0000_t202" style="position:absolute;margin-left:248.55pt;margin-top:3.4pt;width:244.15pt;height: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" stroked="f">
                <v:textbox>
                  <w:txbxContent>
                    <w:p w14:paraId="2924846F" w14:textId="2F0A7042" w:rsidR="000B62A6" w:rsidRPr="00F523CC" w:rsidRDefault="000B62A6" w:rsidP="002C44D2">
                      <w:pPr>
                        <w:jc w:val="right"/>
                        <w:rPr>
                          <w:rFonts w:cs="Arial"/>
                        </w:rPr>
                      </w:pPr>
                      <w:r w:rsidRPr="00F64DA9">
                        <w:rPr>
                          <w:rFonts w:cs="Arial"/>
                        </w:rPr>
                        <w:t xml:space="preserve">Znak sprawy: </w:t>
                      </w:r>
                      <w:r w:rsidRPr="002C44D2">
                        <w:rPr>
                          <w:rFonts w:cs="Arial"/>
                          <w:b/>
                          <w:bCs/>
                        </w:rPr>
                        <w:t>SKO/1/</w:t>
                      </w:r>
                      <w:r w:rsidR="005E7B5B">
                        <w:rPr>
                          <w:rFonts w:cs="Arial"/>
                          <w:b/>
                          <w:bCs/>
                        </w:rPr>
                        <w:t>ZP/</w:t>
                      </w:r>
                      <w:r w:rsidRPr="002C44D2">
                        <w:rPr>
                          <w:rFonts w:cs="Arial"/>
                          <w:b/>
                          <w:bCs/>
                        </w:rPr>
                        <w:t>202</w:t>
                      </w:r>
                      <w:r w:rsidR="00A147B2">
                        <w:rPr>
                          <w:rFonts w:cs="Arial"/>
                          <w:b/>
                          <w:bCs/>
                        </w:rPr>
                        <w:t>2</w:t>
                      </w:r>
                    </w:p>
                    <w:p w14:paraId="4465B710" w14:textId="77777777" w:rsidR="000B62A6" w:rsidRDefault="000B62A6"/>
                  </w:txbxContent>
                </v:textbox>
                <w10:wrap type="square"/>
              </v:shape>
            </w:pict>
          </mc:Fallback>
        </mc:AlternateContent>
      </w:r>
      <w:r w:rsidRPr="28B6E270">
        <w:rPr>
          <w:rFonts w:ascii="Times New Roman" w:hAnsi="Times New Roman"/>
          <w:b/>
          <w:bCs/>
        </w:rPr>
        <w:t xml:space="preserve"> </w:t>
      </w:r>
    </w:p>
    <w:p w14:paraId="74DBDD0C" w14:textId="06BC9E49" w:rsidR="002C44D2" w:rsidRDefault="002C44D2" w:rsidP="005773BA">
      <w:pPr>
        <w:rPr>
          <w:rFonts w:ascii="Times New Roman" w:hAnsi="Times New Roman"/>
          <w:b/>
          <w:bCs/>
        </w:rPr>
      </w:pPr>
    </w:p>
    <w:tbl>
      <w:tblPr>
        <w:tblStyle w:val="Tabela-Siatka"/>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8265"/>
      </w:tblGrid>
      <w:tr w:rsidR="002C44D2" w14:paraId="11B4373A" w14:textId="77777777" w:rsidTr="002C44D2">
        <w:tc>
          <w:tcPr>
            <w:tcW w:w="2088" w:type="dxa"/>
            <w:vMerge w:val="restart"/>
          </w:tcPr>
          <w:p w14:paraId="24D9A3B3" w14:textId="77777777" w:rsidR="002C44D2" w:rsidRDefault="002C44D2" w:rsidP="000B62A6">
            <w:pPr>
              <w:pStyle w:val="Nagwek1"/>
              <w:jc w:val="both"/>
            </w:pPr>
            <w:r>
              <w:object w:dxaOrig="10575" w:dyaOrig="12255" w14:anchorId="6162C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08.6pt" o:ole="">
                  <v:imagedata r:id="rId12" o:title=""/>
                </v:shape>
                <o:OLEObject Type="Embed" ProgID="PBrush" ShapeID="_x0000_i1025" DrawAspect="Content" ObjectID="_1725426505" r:id="rId13"/>
              </w:object>
            </w:r>
          </w:p>
        </w:tc>
        <w:tc>
          <w:tcPr>
            <w:tcW w:w="8265" w:type="dxa"/>
          </w:tcPr>
          <w:p w14:paraId="4C69CB97" w14:textId="77777777" w:rsidR="002C44D2" w:rsidRDefault="002C44D2" w:rsidP="000B62A6">
            <w:pPr>
              <w:pStyle w:val="Nagwek1"/>
              <w:jc w:val="center"/>
            </w:pPr>
            <w:r>
              <w:rPr>
                <w:color w:val="000000"/>
              </w:rPr>
              <w:t>SAMORZĄDOWE KOLEGIUM ODWOŁAWCZE</w:t>
            </w:r>
            <w:r>
              <w:rPr>
                <w:color w:val="000000"/>
                <w:sz w:val="32"/>
              </w:rPr>
              <w:t xml:space="preserve"> </w:t>
            </w:r>
            <w:r>
              <w:rPr>
                <w:color w:val="000000"/>
                <w:sz w:val="32"/>
              </w:rPr>
              <w:br/>
              <w:t>w KATOWICACH</w:t>
            </w:r>
          </w:p>
        </w:tc>
      </w:tr>
      <w:tr w:rsidR="002C44D2" w:rsidRPr="002031AD" w14:paraId="7C3243D7" w14:textId="77777777" w:rsidTr="002C44D2">
        <w:tc>
          <w:tcPr>
            <w:tcW w:w="2088" w:type="dxa"/>
            <w:vMerge/>
          </w:tcPr>
          <w:p w14:paraId="49B7579A" w14:textId="77777777" w:rsidR="002C44D2" w:rsidRDefault="002C44D2" w:rsidP="000B62A6">
            <w:pPr>
              <w:pStyle w:val="Nagwek1"/>
              <w:jc w:val="both"/>
            </w:pPr>
          </w:p>
        </w:tc>
        <w:tc>
          <w:tcPr>
            <w:tcW w:w="8265" w:type="dxa"/>
            <w:vAlign w:val="center"/>
          </w:tcPr>
          <w:p w14:paraId="19A89D3E" w14:textId="133F6162" w:rsidR="002C44D2" w:rsidRPr="0080195E" w:rsidRDefault="002C44D2" w:rsidP="000B62A6">
            <w:pPr>
              <w:pStyle w:val="Nagwek1"/>
              <w:jc w:val="center"/>
              <w:rPr>
                <w:b w:val="0"/>
                <w:sz w:val="25"/>
                <w:szCs w:val="25"/>
              </w:rPr>
            </w:pPr>
            <w:r w:rsidRPr="0080195E">
              <w:rPr>
                <w:sz w:val="25"/>
                <w:szCs w:val="25"/>
              </w:rPr>
              <w:t>40-032 Katowice, ul. Henryka Dąbrowskiego 23</w:t>
            </w:r>
            <w:r w:rsidRPr="0080195E">
              <w:rPr>
                <w:sz w:val="25"/>
                <w:szCs w:val="25"/>
              </w:rPr>
              <w:br/>
            </w:r>
            <w:r>
              <w:rPr>
                <w:sz w:val="25"/>
                <w:szCs w:val="25"/>
              </w:rPr>
              <w:t>tel.: 32</w:t>
            </w:r>
            <w:r w:rsidRPr="0080195E">
              <w:rPr>
                <w:sz w:val="25"/>
                <w:szCs w:val="25"/>
              </w:rPr>
              <w:t xml:space="preserve"> 255-27-75</w:t>
            </w:r>
            <w:r w:rsidRPr="0080195E">
              <w:rPr>
                <w:sz w:val="25"/>
                <w:szCs w:val="25"/>
              </w:rPr>
              <w:tab/>
              <w:t>fa</w:t>
            </w:r>
            <w:r>
              <w:rPr>
                <w:sz w:val="25"/>
                <w:szCs w:val="25"/>
              </w:rPr>
              <w:t>x: 32</w:t>
            </w:r>
            <w:r w:rsidRPr="0080195E">
              <w:rPr>
                <w:sz w:val="25"/>
                <w:szCs w:val="25"/>
              </w:rPr>
              <w:t xml:space="preserve"> 251-86-72</w:t>
            </w:r>
            <w:r>
              <w:rPr>
                <w:sz w:val="25"/>
                <w:szCs w:val="25"/>
              </w:rPr>
              <w:t xml:space="preserve"> </w:t>
            </w:r>
            <w:r>
              <w:rPr>
                <w:sz w:val="25"/>
                <w:szCs w:val="25"/>
              </w:rPr>
              <w:br/>
              <w:t xml:space="preserve">e-mail: </w:t>
            </w:r>
            <w:r w:rsidR="00E240FF" w:rsidRPr="00E240FF">
              <w:rPr>
                <w:sz w:val="25"/>
                <w:szCs w:val="25"/>
              </w:rPr>
              <w:t>kancelaria@katowice.sko.gov.pl</w:t>
            </w:r>
          </w:p>
          <w:p w14:paraId="74A51562" w14:textId="6174055D" w:rsidR="002C44D2" w:rsidRPr="002031AD" w:rsidRDefault="002C44D2" w:rsidP="000B62A6">
            <w:pPr>
              <w:jc w:val="center"/>
              <w:rPr>
                <w:rFonts w:ascii="Times New Roman" w:hAnsi="Times New Roman"/>
                <w:b/>
                <w:color w:val="800080"/>
                <w:sz w:val="24"/>
                <w:szCs w:val="24"/>
              </w:rPr>
            </w:pPr>
            <w:r w:rsidRPr="0080195E">
              <w:rPr>
                <w:rFonts w:ascii="Times New Roman" w:hAnsi="Times New Roman"/>
                <w:b/>
                <w:color w:val="800080"/>
                <w:sz w:val="25"/>
                <w:szCs w:val="25"/>
              </w:rPr>
              <w:t xml:space="preserve">REGON: 272357234 NIP: 9541886250 </w:t>
            </w:r>
            <w:r w:rsidRPr="0080195E">
              <w:rPr>
                <w:b/>
                <w:color w:val="800080"/>
                <w:sz w:val="25"/>
                <w:szCs w:val="25"/>
              </w:rPr>
              <w:tab/>
            </w:r>
            <w:r>
              <w:rPr>
                <w:b/>
                <w:color w:val="800080"/>
                <w:sz w:val="25"/>
                <w:szCs w:val="25"/>
              </w:rPr>
              <w:br/>
            </w:r>
            <w:r w:rsidRPr="0080195E">
              <w:rPr>
                <w:rFonts w:ascii="Times New Roman" w:hAnsi="Times New Roman"/>
                <w:b/>
                <w:color w:val="800080"/>
                <w:sz w:val="25"/>
                <w:szCs w:val="25"/>
              </w:rPr>
              <w:t xml:space="preserve">ESP </w:t>
            </w:r>
            <w:proofErr w:type="spellStart"/>
            <w:r w:rsidRPr="0080195E">
              <w:rPr>
                <w:rFonts w:ascii="Times New Roman" w:hAnsi="Times New Roman"/>
                <w:b/>
                <w:color w:val="800080"/>
                <w:sz w:val="25"/>
                <w:szCs w:val="25"/>
              </w:rPr>
              <w:t>ePUAP</w:t>
            </w:r>
            <w:proofErr w:type="spellEnd"/>
            <w:r w:rsidRPr="0080195E">
              <w:rPr>
                <w:rFonts w:ascii="Times New Roman" w:hAnsi="Times New Roman"/>
                <w:b/>
                <w:color w:val="800080"/>
                <w:sz w:val="25"/>
                <w:szCs w:val="25"/>
              </w:rPr>
              <w:t>: /9gox88go1r/skrytka</w:t>
            </w:r>
          </w:p>
        </w:tc>
      </w:tr>
    </w:tbl>
    <w:p w14:paraId="664CC0CE" w14:textId="6B0CFE65" w:rsidR="002D5BAD" w:rsidRDefault="0017456A" w:rsidP="002D5BAD">
      <w:pPr>
        <w:tabs>
          <w:tab w:val="left" w:pos="3765"/>
        </w:tabs>
        <w:rPr>
          <w:rFonts w:cs="Arial"/>
          <w:b/>
          <w:i/>
          <w:sz w:val="48"/>
          <w:szCs w:val="48"/>
        </w:rPr>
      </w:pPr>
      <w:r w:rsidRPr="00DA65E5">
        <w:rPr>
          <w:rFonts w:ascii="Times New Roman" w:hAnsi="Times New Roman"/>
          <w:b/>
          <w:noProof/>
          <w:lang w:eastAsia="pl-PL"/>
        </w:rPr>
        <mc:AlternateContent>
          <mc:Choice Requires="wps">
            <w:drawing>
              <wp:anchor distT="0" distB="0" distL="114300" distR="114300" simplePos="0" relativeHeight="251659264" behindDoc="1" locked="0" layoutInCell="1" allowOverlap="1" wp14:anchorId="17FB5C50" wp14:editId="06F7AB14">
                <wp:simplePos x="0" y="0"/>
                <wp:positionH relativeFrom="page">
                  <wp:align>right</wp:align>
                </wp:positionH>
                <wp:positionV relativeFrom="paragraph">
                  <wp:posOffset>212090</wp:posOffset>
                </wp:positionV>
                <wp:extent cx="7458075" cy="3524250"/>
                <wp:effectExtent l="19050" t="19050" r="47625" b="5715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352425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3731D03" id="Prostokąt 2" o:spid="_x0000_s1026" style="position:absolute;margin-left:536.05pt;margin-top:16.7pt;width:587.25pt;height:277.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" fillcolor="#b8cce4" strokecolor="#f2f2f2" strokeweight="3pt">
                <v:shadow on="t" color="#205867" opacity=".5" offset="1pt"/>
                <w10:wrap anchorx="page"/>
              </v:rect>
            </w:pict>
          </mc:Fallback>
        </mc:AlternateContent>
      </w:r>
    </w:p>
    <w:p w14:paraId="54C24298" w14:textId="13A58C0C" w:rsidR="00314AE0" w:rsidRPr="00140361" w:rsidRDefault="00314AE0" w:rsidP="00140361">
      <w:pPr>
        <w:jc w:val="center"/>
        <w:rPr>
          <w:rFonts w:cs="Arial"/>
          <w:b/>
          <w:i/>
          <w:sz w:val="48"/>
          <w:szCs w:val="48"/>
        </w:rPr>
      </w:pPr>
      <w:r w:rsidRPr="00DC61FD">
        <w:rPr>
          <w:rFonts w:cs="Arial"/>
          <w:b/>
          <w:i/>
          <w:sz w:val="48"/>
          <w:szCs w:val="48"/>
        </w:rPr>
        <w:t>SPECYFIKACJA WARUNKÓW ZAMÓWIENIA</w:t>
      </w:r>
    </w:p>
    <w:p w14:paraId="6D7F4B6C" w14:textId="31905313" w:rsidR="00C86D82" w:rsidRPr="002C0019" w:rsidRDefault="002C0019" w:rsidP="00C86D82">
      <w:pPr>
        <w:spacing w:after="0"/>
        <w:ind w:right="396"/>
        <w:jc w:val="center"/>
        <w:rPr>
          <w:b/>
          <w:sz w:val="36"/>
          <w:szCs w:val="36"/>
        </w:rPr>
      </w:pPr>
      <w:bookmarkStart w:id="0" w:name="_Hlk87781816"/>
      <w:r w:rsidRPr="002C0019">
        <w:rPr>
          <w:rFonts w:cs="Arial"/>
          <w:b/>
        </w:rPr>
        <w:t xml:space="preserve"> </w:t>
      </w:r>
      <w:r w:rsidR="002C44D2">
        <w:rPr>
          <w:rFonts w:cs="Arial"/>
          <w:b/>
          <w:sz w:val="36"/>
          <w:szCs w:val="36"/>
        </w:rPr>
        <w:t>Ś</w:t>
      </w:r>
      <w:r w:rsidR="002C44D2" w:rsidRPr="002C44D2">
        <w:rPr>
          <w:rFonts w:cs="Arial"/>
          <w:b/>
          <w:sz w:val="36"/>
          <w:szCs w:val="36"/>
        </w:rPr>
        <w:t xml:space="preserve">wiadczenie na rzecz Samorządowego Kolegium Odwoławczego w Katowicach usług pocztowych </w:t>
      </w:r>
      <w:r w:rsidR="002C44D2">
        <w:rPr>
          <w:rFonts w:cs="Arial"/>
          <w:b/>
          <w:sz w:val="36"/>
          <w:szCs w:val="36"/>
        </w:rPr>
        <w:br/>
      </w:r>
      <w:r w:rsidR="002C44D2" w:rsidRPr="002C44D2">
        <w:rPr>
          <w:rFonts w:cs="Arial"/>
          <w:b/>
          <w:sz w:val="36"/>
          <w:szCs w:val="36"/>
        </w:rPr>
        <w:t>w obrocie krajowym i zagranicznym</w:t>
      </w:r>
    </w:p>
    <w:bookmarkEnd w:id="0"/>
    <w:p w14:paraId="50FA6EDE" w14:textId="07548D27" w:rsidR="00140361" w:rsidRDefault="002C44D2" w:rsidP="002C44D2">
      <w:pPr>
        <w:tabs>
          <w:tab w:val="left" w:pos="6525"/>
        </w:tabs>
        <w:rPr>
          <w:rFonts w:cs="Arial"/>
          <w:b/>
          <w:bCs/>
          <w:sz w:val="36"/>
          <w:szCs w:val="36"/>
        </w:rPr>
      </w:pPr>
      <w:r>
        <w:rPr>
          <w:rFonts w:cs="Arial"/>
          <w:b/>
          <w:bCs/>
          <w:sz w:val="36"/>
          <w:szCs w:val="36"/>
        </w:rPr>
        <w:tab/>
      </w:r>
    </w:p>
    <w:p w14:paraId="0139BB1F" w14:textId="3A6D2DDC" w:rsidR="00314AE0" w:rsidRPr="00E42A79" w:rsidRDefault="00314AE0" w:rsidP="00140361">
      <w:pPr>
        <w:jc w:val="center"/>
        <w:rPr>
          <w:rFonts w:cs="Arial"/>
          <w:b/>
          <w:bCs/>
          <w:sz w:val="36"/>
          <w:szCs w:val="36"/>
        </w:rPr>
      </w:pPr>
      <w:r w:rsidRPr="00E42A79">
        <w:rPr>
          <w:rFonts w:cs="Arial"/>
          <w:b/>
          <w:bCs/>
          <w:sz w:val="36"/>
          <w:szCs w:val="36"/>
        </w:rPr>
        <w:t>UDZIELANEGO W TRYBIE PODSTAWOWYM,</w:t>
      </w:r>
    </w:p>
    <w:p w14:paraId="1ECC3E86" w14:textId="77777777" w:rsidR="00314AE0" w:rsidRPr="00E42A79" w:rsidRDefault="00314AE0" w:rsidP="00140361">
      <w:pPr>
        <w:jc w:val="center"/>
        <w:rPr>
          <w:rFonts w:cs="Arial"/>
          <w:b/>
          <w:sz w:val="36"/>
          <w:szCs w:val="36"/>
        </w:rPr>
      </w:pPr>
      <w:r w:rsidRPr="00E42A79">
        <w:rPr>
          <w:rFonts w:cs="Arial"/>
          <w:b/>
          <w:bCs/>
          <w:sz w:val="36"/>
          <w:szCs w:val="36"/>
        </w:rPr>
        <w:t>BEZ PRZEPROWADZENIA NEGOCJACJI</w:t>
      </w:r>
    </w:p>
    <w:p w14:paraId="0A991D65" w14:textId="00DE5EB5" w:rsidR="00314AE0" w:rsidRPr="00DA65E5" w:rsidRDefault="00471B96" w:rsidP="00471B96">
      <w:pPr>
        <w:tabs>
          <w:tab w:val="left" w:pos="3840"/>
          <w:tab w:val="center" w:pos="5017"/>
        </w:tabs>
      </w:pPr>
      <w:r>
        <w:tab/>
      </w:r>
      <w:r>
        <w:tab/>
      </w:r>
    </w:p>
    <w:p w14:paraId="2F09549B" w14:textId="6F612870" w:rsidR="00314AE0" w:rsidRPr="00DA65E5" w:rsidRDefault="006435F5" w:rsidP="006435F5">
      <w:pPr>
        <w:pStyle w:val="Tekstpodstawowy"/>
        <w:tabs>
          <w:tab w:val="left" w:pos="3630"/>
          <w:tab w:val="left" w:pos="8805"/>
        </w:tabs>
      </w:pPr>
      <w:r>
        <w:tab/>
      </w:r>
      <w:r>
        <w:tab/>
      </w:r>
    </w:p>
    <w:p w14:paraId="7A99E0C7" w14:textId="77777777" w:rsidR="00866FE2" w:rsidRDefault="00866FE2" w:rsidP="00314AE0">
      <w:pPr>
        <w:pStyle w:val="Tekstpodstawowy"/>
        <w:tabs>
          <w:tab w:val="left" w:pos="3630"/>
        </w:tabs>
        <w:rPr>
          <w:rFonts w:cs="Arial"/>
          <w:b/>
        </w:rPr>
      </w:pPr>
    </w:p>
    <w:p w14:paraId="27C253DE" w14:textId="058BF5E3" w:rsidR="002C0019" w:rsidRPr="008974CC" w:rsidRDefault="002C0019" w:rsidP="002C0019">
      <w:pPr>
        <w:pStyle w:val="Tekstpodstawowy"/>
        <w:tabs>
          <w:tab w:val="left" w:pos="3630"/>
        </w:tabs>
        <w:rPr>
          <w:rFonts w:cs="Arial"/>
          <w:b/>
        </w:rPr>
      </w:pPr>
      <w:r w:rsidRPr="008974CC">
        <w:rPr>
          <w:rFonts w:cs="Arial"/>
          <w:b/>
        </w:rPr>
        <w:t>ZATWIERDZIŁ:</w:t>
      </w:r>
    </w:p>
    <w:p w14:paraId="0928CE96" w14:textId="03B3C6B7" w:rsidR="002C44D2" w:rsidRDefault="002C44D2" w:rsidP="00314AE0">
      <w:pPr>
        <w:pStyle w:val="Tekstpodstawowy"/>
        <w:tabs>
          <w:tab w:val="left" w:pos="3630"/>
        </w:tabs>
        <w:rPr>
          <w:rFonts w:cs="Arial"/>
          <w:b/>
          <w:i/>
        </w:rPr>
      </w:pPr>
      <w:r w:rsidRPr="002C44D2">
        <w:rPr>
          <w:rFonts w:cs="Arial"/>
          <w:b/>
          <w:i/>
        </w:rPr>
        <w:t>Prezes Kolegium – prof. dr hab. Grzegorz Łaszczyc</w:t>
      </w:r>
      <w:r>
        <w:rPr>
          <w:rFonts w:cs="Arial"/>
          <w:b/>
          <w:i/>
        </w:rPr>
        <w:t>a</w:t>
      </w:r>
    </w:p>
    <w:p w14:paraId="73F15E1B" w14:textId="6EA2F251" w:rsidR="007D12F1" w:rsidRDefault="007D12F1" w:rsidP="0009052B">
      <w:pPr>
        <w:rPr>
          <w:sz w:val="16"/>
          <w:szCs w:val="16"/>
        </w:rPr>
      </w:pPr>
      <w:r w:rsidRPr="007D12F1">
        <w:rPr>
          <w:sz w:val="16"/>
          <w:szCs w:val="16"/>
        </w:rPr>
        <w:t>Identyfikator postępowania</w:t>
      </w:r>
      <w:r>
        <w:rPr>
          <w:sz w:val="16"/>
          <w:szCs w:val="16"/>
        </w:rPr>
        <w:t>:</w:t>
      </w:r>
      <w:r w:rsidR="00325AF1">
        <w:rPr>
          <w:sz w:val="16"/>
          <w:szCs w:val="16"/>
        </w:rPr>
        <w:t xml:space="preserve"> </w:t>
      </w:r>
      <w:r w:rsidRPr="007D12F1">
        <w:rPr>
          <w:sz w:val="16"/>
          <w:szCs w:val="16"/>
        </w:rPr>
        <w:t>ocds-148610-eebb441f-3aa8-11ed-8832-4e4740e186ac</w:t>
      </w:r>
    </w:p>
    <w:p w14:paraId="2F5FD670" w14:textId="4AEF84BF" w:rsidR="00CF75A8" w:rsidRPr="00CF75A8" w:rsidRDefault="00CF75A8" w:rsidP="00CF75A8">
      <w:pPr>
        <w:rPr>
          <w:sz w:val="16"/>
          <w:szCs w:val="16"/>
        </w:rPr>
      </w:pPr>
      <w:r w:rsidRPr="00CF75A8">
        <w:rPr>
          <w:sz w:val="16"/>
          <w:szCs w:val="16"/>
        </w:rPr>
        <w:t>Adres strony internetowej prowadzonego postępowania</w:t>
      </w:r>
      <w:r w:rsidR="001E74CA">
        <w:rPr>
          <w:sz w:val="16"/>
          <w:szCs w:val="16"/>
        </w:rPr>
        <w:t>:</w:t>
      </w:r>
    </w:p>
    <w:p w14:paraId="641CEF32" w14:textId="0AB24FF9" w:rsidR="00CF75A8" w:rsidRDefault="00CF75A8" w:rsidP="00CF75A8">
      <w:pPr>
        <w:rPr>
          <w:sz w:val="16"/>
          <w:szCs w:val="16"/>
        </w:rPr>
      </w:pPr>
      <w:r w:rsidRPr="00CF75A8">
        <w:rPr>
          <w:sz w:val="16"/>
          <w:szCs w:val="16"/>
        </w:rPr>
        <w:t>https://ezamowienia.gov.pl/mp-client/search/list/ocds-148610-eebb441f-3aa8-11ed-8832-4e4740e186ac</w:t>
      </w:r>
    </w:p>
    <w:p w14:paraId="19D5C10A" w14:textId="77777777" w:rsidR="00AD5A8E" w:rsidRDefault="00AD5A8E" w:rsidP="00314AE0">
      <w:pPr>
        <w:pStyle w:val="Tekstpodstawowy"/>
        <w:tabs>
          <w:tab w:val="left" w:pos="3630"/>
        </w:tabs>
        <w:rPr>
          <w:rFonts w:cs="Arial"/>
          <w:b/>
        </w:rPr>
      </w:pPr>
    </w:p>
    <w:p w14:paraId="06B1C164" w14:textId="41D8E4F1" w:rsidR="00482B61" w:rsidRPr="00371081" w:rsidRDefault="00482B61" w:rsidP="00482B61">
      <w:pPr>
        <w:widowControl w:val="0"/>
        <w:autoSpaceDE w:val="0"/>
        <w:autoSpaceDN w:val="0"/>
        <w:adjustRightInd w:val="0"/>
        <w:spacing w:after="0"/>
        <w:jc w:val="both"/>
        <w:rPr>
          <w:rFonts w:eastAsia="Times New Roman" w:cs="Arial"/>
          <w:bCs/>
          <w:lang w:eastAsia="pl-PL"/>
        </w:rPr>
      </w:pPr>
      <w:r w:rsidRPr="00371081">
        <w:rPr>
          <w:rFonts w:eastAsia="Times New Roman" w:cs="Arial"/>
          <w:bCs/>
          <w:lang w:eastAsia="pl-PL"/>
        </w:rPr>
        <w:t>Ilekroć w dalszej części Specyfikacji Warunków Zamówienia jest mowa o:</w:t>
      </w:r>
    </w:p>
    <w:p w14:paraId="38D3DB5A" w14:textId="77777777" w:rsidR="00482B61" w:rsidRPr="00371081" w:rsidRDefault="00482B61" w:rsidP="00482B61">
      <w:pPr>
        <w:widowControl w:val="0"/>
        <w:autoSpaceDE w:val="0"/>
        <w:autoSpaceDN w:val="0"/>
        <w:adjustRightInd w:val="0"/>
        <w:spacing w:after="0"/>
        <w:jc w:val="both"/>
        <w:rPr>
          <w:rFonts w:eastAsia="Times New Roman" w:cs="Arial"/>
          <w:bCs/>
          <w:lang w:eastAsia="pl-PL"/>
        </w:rPr>
      </w:pPr>
    </w:p>
    <w:p w14:paraId="2B35B94E" w14:textId="31771E79" w:rsidR="00482B61" w:rsidRPr="00371081" w:rsidRDefault="00482B61" w:rsidP="00482B61">
      <w:pPr>
        <w:widowControl w:val="0"/>
        <w:numPr>
          <w:ilvl w:val="0"/>
          <w:numId w:val="35"/>
        </w:numPr>
        <w:autoSpaceDE w:val="0"/>
        <w:autoSpaceDN w:val="0"/>
        <w:adjustRightInd w:val="0"/>
        <w:spacing w:after="60"/>
        <w:ind w:left="306" w:hanging="306"/>
        <w:jc w:val="both"/>
        <w:rPr>
          <w:rFonts w:eastAsia="Times New Roman" w:cs="Arial"/>
          <w:bCs/>
          <w:lang w:eastAsia="pl-PL"/>
        </w:rPr>
      </w:pPr>
      <w:r w:rsidRPr="00371081">
        <w:rPr>
          <w:rFonts w:eastAsia="Times New Roman" w:cs="Arial"/>
          <w:bCs/>
          <w:lang w:eastAsia="pl-PL"/>
        </w:rPr>
        <w:t>„postępowaniu” – należy przez to rozumieć postępowanie o udzielenie zamówienia publicznego, którego przedmiotem jest świadczenie na rzecz Samorządowego Kolegium Odwoławczego w Katowicach usług pocztowych w obrocie krajowym i zagranicznym.</w:t>
      </w:r>
    </w:p>
    <w:p w14:paraId="0B47B7C3" w14:textId="6B44030B" w:rsidR="00482B61" w:rsidRPr="00371081" w:rsidRDefault="00482B61" w:rsidP="00482B61">
      <w:pPr>
        <w:widowControl w:val="0"/>
        <w:numPr>
          <w:ilvl w:val="0"/>
          <w:numId w:val="35"/>
        </w:numPr>
        <w:autoSpaceDE w:val="0"/>
        <w:autoSpaceDN w:val="0"/>
        <w:adjustRightInd w:val="0"/>
        <w:spacing w:after="60"/>
        <w:ind w:left="306" w:hanging="306"/>
        <w:jc w:val="both"/>
        <w:rPr>
          <w:rFonts w:eastAsia="Times New Roman" w:cs="Arial"/>
          <w:bCs/>
          <w:lang w:eastAsia="pl-PL"/>
        </w:rPr>
      </w:pPr>
      <w:r w:rsidRPr="00371081">
        <w:rPr>
          <w:rFonts w:eastAsia="Times New Roman" w:cs="Arial"/>
          <w:bCs/>
          <w:lang w:eastAsia="pl-PL"/>
        </w:rPr>
        <w:t>„specyfikacji” lub „SWZ” – należy przez to rozumieć niniejszą Specyfikację Warunków Zamówienia wraz z załącznikami;</w:t>
      </w:r>
    </w:p>
    <w:p w14:paraId="59617434" w14:textId="6925341F" w:rsidR="00482B61" w:rsidRPr="00371081" w:rsidRDefault="00482B61" w:rsidP="00482B61">
      <w:pPr>
        <w:widowControl w:val="0"/>
        <w:numPr>
          <w:ilvl w:val="0"/>
          <w:numId w:val="35"/>
        </w:numPr>
        <w:autoSpaceDE w:val="0"/>
        <w:autoSpaceDN w:val="0"/>
        <w:adjustRightInd w:val="0"/>
        <w:spacing w:after="60"/>
        <w:ind w:left="284" w:hanging="284"/>
        <w:jc w:val="both"/>
        <w:rPr>
          <w:rFonts w:eastAsia="Times New Roman" w:cs="Arial"/>
          <w:bCs/>
          <w:lang w:eastAsia="pl-PL"/>
        </w:rPr>
      </w:pPr>
      <w:r w:rsidRPr="00371081">
        <w:rPr>
          <w:rFonts w:eastAsia="Times New Roman" w:cs="Arial"/>
          <w:bCs/>
          <w:lang w:eastAsia="pl-PL"/>
        </w:rPr>
        <w:t xml:space="preserve">„ustawie </w:t>
      </w:r>
      <w:proofErr w:type="spellStart"/>
      <w:r w:rsidRPr="00371081">
        <w:rPr>
          <w:rFonts w:eastAsia="Times New Roman" w:cs="Arial"/>
          <w:bCs/>
          <w:lang w:eastAsia="pl-PL"/>
        </w:rPr>
        <w:t>Pzp</w:t>
      </w:r>
      <w:proofErr w:type="spellEnd"/>
      <w:r w:rsidRPr="00371081">
        <w:rPr>
          <w:rFonts w:eastAsia="Times New Roman" w:cs="Arial"/>
          <w:bCs/>
          <w:lang w:eastAsia="pl-PL"/>
        </w:rPr>
        <w:t xml:space="preserve">” – należy przez to rozumieć </w:t>
      </w:r>
      <w:r w:rsidRPr="00371081">
        <w:rPr>
          <w:rFonts w:eastAsia="Times New Roman" w:cs="Arial"/>
          <w:lang w:eastAsia="pl-PL"/>
        </w:rPr>
        <w:t>ustawę z dnia 11 września 2019 r. Prawo zamówień publicznych (</w:t>
      </w:r>
      <w:r w:rsidR="004C56B7" w:rsidRPr="004C56B7">
        <w:rPr>
          <w:rFonts w:eastAsia="Times New Roman" w:cs="Arial"/>
          <w:lang w:eastAsia="pl-PL"/>
        </w:rPr>
        <w:t>tekst jednolity: Dz. U. z 2022r. poz. 1710</w:t>
      </w:r>
      <w:r w:rsidR="004C56B7">
        <w:rPr>
          <w:rFonts w:eastAsia="Times New Roman" w:cs="Arial"/>
          <w:lang w:eastAsia="pl-PL"/>
        </w:rPr>
        <w:t>).</w:t>
      </w:r>
    </w:p>
    <w:p w14:paraId="57511204" w14:textId="492B47CF" w:rsidR="00482B61" w:rsidRPr="00371081" w:rsidRDefault="00482B61" w:rsidP="000B62A6">
      <w:pPr>
        <w:widowControl w:val="0"/>
        <w:numPr>
          <w:ilvl w:val="0"/>
          <w:numId w:val="35"/>
        </w:numPr>
        <w:autoSpaceDE w:val="0"/>
        <w:autoSpaceDN w:val="0"/>
        <w:adjustRightInd w:val="0"/>
        <w:spacing w:after="60"/>
        <w:ind w:left="284" w:hanging="284"/>
        <w:jc w:val="both"/>
        <w:rPr>
          <w:rFonts w:eastAsia="Times New Roman" w:cs="Arial"/>
          <w:lang w:eastAsia="pl-PL"/>
        </w:rPr>
      </w:pPr>
      <w:r w:rsidRPr="00371081">
        <w:rPr>
          <w:rFonts w:eastAsia="Times New Roman" w:cs="Arial"/>
          <w:lang w:eastAsia="pl-PL"/>
        </w:rPr>
        <w:t>„Zamawiającym” – należy przez to rozumieć Samorządowe Kolegium Odwoławcze w Katowicach.</w:t>
      </w:r>
    </w:p>
    <w:p w14:paraId="2E539DAB" w14:textId="1A234D16" w:rsidR="00482B61" w:rsidRPr="00371081" w:rsidRDefault="00482B61" w:rsidP="000B62A6">
      <w:pPr>
        <w:widowControl w:val="0"/>
        <w:numPr>
          <w:ilvl w:val="0"/>
          <w:numId w:val="35"/>
        </w:numPr>
        <w:autoSpaceDE w:val="0"/>
        <w:autoSpaceDN w:val="0"/>
        <w:adjustRightInd w:val="0"/>
        <w:spacing w:after="60"/>
        <w:ind w:left="284" w:hanging="284"/>
        <w:jc w:val="both"/>
        <w:rPr>
          <w:rFonts w:eastAsia="Times New Roman" w:cs="Arial"/>
          <w:lang w:eastAsia="pl-PL"/>
        </w:rPr>
      </w:pPr>
      <w:r w:rsidRPr="00371081">
        <w:rPr>
          <w:rFonts w:eastAsia="Times New Roman" w:cs="Arial"/>
          <w:lang w:eastAsia="pl-PL"/>
        </w:rPr>
        <w:t>„Wykonawcy” – należy przez to rozumieć osobę fizyczną, osobę prawną albo jednostkę organizacyjną nieposiadającą osobowości prawnej, która oferuje na rynku świadczenie usług, złożyła ofertę lub zawarła umowę w sprawie zamówienia publicznego.</w:t>
      </w:r>
    </w:p>
    <w:p w14:paraId="58D46B0F" w14:textId="5121CA13" w:rsidR="00482B61" w:rsidRPr="00371081" w:rsidRDefault="00482B61" w:rsidP="00482B61">
      <w:pPr>
        <w:numPr>
          <w:ilvl w:val="0"/>
          <w:numId w:val="35"/>
        </w:numPr>
        <w:spacing w:after="60"/>
        <w:ind w:left="284" w:hanging="284"/>
        <w:jc w:val="both"/>
        <w:rPr>
          <w:rFonts w:eastAsia="Times New Roman" w:cs="Arial"/>
          <w:lang w:eastAsia="pl-PL"/>
        </w:rPr>
      </w:pPr>
      <w:r w:rsidRPr="00371081">
        <w:rPr>
          <w:rFonts w:eastAsia="Times New Roman" w:cs="Arial"/>
          <w:lang w:eastAsia="pl-PL"/>
        </w:rPr>
        <w:t>„Cyfrowej kopii” – należy przez to rozumieć cyfrowe odwzorowanie papierowej postaci oświadczenia lub dokumentu opatrzone kwalifikowanym podpisem elektronicznym, podpisem zaufanym lub podpisem osobistym, poświadczającym zgodność cyfrowego odwzorowania z dokumentem w postaci papierowej przez: Wykonawcę, Wykonawcę wspólnie ubiegającego się o udzielenie zamówienia, podmiot udostępniający zasoby, podwykonawcę, w zakresie dokumentów, które każdego z nich dotyczą.</w:t>
      </w:r>
      <w:r w:rsidR="00371081">
        <w:rPr>
          <w:rFonts w:eastAsia="Times New Roman" w:cs="Arial"/>
          <w:lang w:eastAsia="pl-PL"/>
        </w:rPr>
        <w:t xml:space="preserve">                           </w:t>
      </w:r>
      <w:r w:rsidRPr="00371081">
        <w:rPr>
          <w:rFonts w:eastAsia="Times New Roman" w:cs="Arial"/>
          <w:lang w:eastAsia="pl-PL"/>
        </w:rPr>
        <w:t>W przypadku pełnomocnictwa</w:t>
      </w:r>
      <w:r w:rsidRPr="00371081">
        <w:rPr>
          <w:rFonts w:eastAsia="Times New Roman" w:cs="Arial"/>
          <w:sz w:val="18"/>
          <w:szCs w:val="18"/>
          <w:lang w:eastAsia="pl-PL"/>
        </w:rPr>
        <w:t xml:space="preserve"> </w:t>
      </w:r>
      <w:r w:rsidRPr="00371081">
        <w:rPr>
          <w:rFonts w:eastAsia="Times New Roman" w:cs="Arial"/>
          <w:lang w:eastAsia="pl-PL"/>
        </w:rPr>
        <w:t>–</w:t>
      </w:r>
      <w:r w:rsidRPr="00371081">
        <w:rPr>
          <w:rFonts w:eastAsia="Times New Roman" w:cs="Arial"/>
          <w:sz w:val="18"/>
          <w:szCs w:val="18"/>
          <w:lang w:eastAsia="pl-PL"/>
        </w:rPr>
        <w:t xml:space="preserve"> </w:t>
      </w:r>
      <w:r w:rsidRPr="00371081">
        <w:rPr>
          <w:rFonts w:eastAsia="Times New Roman" w:cs="Arial"/>
          <w:lang w:eastAsia="pl-PL"/>
        </w:rPr>
        <w:t>mocodawcę.</w:t>
      </w:r>
      <w:r w:rsidRPr="00371081">
        <w:rPr>
          <w:rFonts w:eastAsia="Times New Roman" w:cs="Arial"/>
          <w:sz w:val="18"/>
          <w:szCs w:val="18"/>
          <w:lang w:eastAsia="pl-PL"/>
        </w:rPr>
        <w:t xml:space="preserve"> </w:t>
      </w:r>
      <w:r w:rsidRPr="00371081">
        <w:rPr>
          <w:rFonts w:eastAsia="Times New Roman" w:cs="Arial"/>
          <w:lang w:eastAsia="pl-PL"/>
        </w:rPr>
        <w:t>Poświadczenia</w:t>
      </w:r>
      <w:r w:rsidRPr="00371081">
        <w:rPr>
          <w:rFonts w:eastAsia="Times New Roman" w:cs="Arial"/>
          <w:sz w:val="18"/>
          <w:szCs w:val="18"/>
          <w:lang w:eastAsia="pl-PL"/>
        </w:rPr>
        <w:t xml:space="preserve"> </w:t>
      </w:r>
      <w:r w:rsidRPr="00371081">
        <w:rPr>
          <w:rFonts w:eastAsia="Times New Roman" w:cs="Arial"/>
          <w:lang w:eastAsia="pl-PL"/>
        </w:rPr>
        <w:t>zgodności</w:t>
      </w:r>
      <w:r w:rsidRPr="00371081">
        <w:rPr>
          <w:rFonts w:eastAsia="Times New Roman" w:cs="Arial"/>
          <w:sz w:val="18"/>
          <w:szCs w:val="18"/>
          <w:lang w:eastAsia="pl-PL"/>
        </w:rPr>
        <w:t xml:space="preserve"> </w:t>
      </w:r>
      <w:r w:rsidRPr="00371081">
        <w:rPr>
          <w:rFonts w:eastAsia="Times New Roman" w:cs="Arial"/>
          <w:lang w:eastAsia="pl-PL"/>
        </w:rPr>
        <w:t>może</w:t>
      </w:r>
      <w:r w:rsidRPr="00371081">
        <w:rPr>
          <w:rFonts w:eastAsia="Times New Roman" w:cs="Arial"/>
          <w:sz w:val="18"/>
          <w:szCs w:val="18"/>
          <w:lang w:eastAsia="pl-PL"/>
        </w:rPr>
        <w:t xml:space="preserve"> </w:t>
      </w:r>
      <w:r w:rsidRPr="00371081">
        <w:rPr>
          <w:rFonts w:eastAsia="Times New Roman" w:cs="Arial"/>
          <w:lang w:eastAsia="pl-PL"/>
        </w:rPr>
        <w:t>dokonać</w:t>
      </w:r>
      <w:r w:rsidRPr="00371081">
        <w:rPr>
          <w:rFonts w:eastAsia="Times New Roman" w:cs="Arial"/>
          <w:sz w:val="18"/>
          <w:szCs w:val="18"/>
          <w:lang w:eastAsia="pl-PL"/>
        </w:rPr>
        <w:t xml:space="preserve"> </w:t>
      </w:r>
      <w:r w:rsidRPr="00371081">
        <w:rPr>
          <w:rFonts w:eastAsia="Times New Roman" w:cs="Arial"/>
          <w:lang w:eastAsia="pl-PL"/>
        </w:rPr>
        <w:t>również notariusz.</w:t>
      </w:r>
    </w:p>
    <w:p w14:paraId="681BF24B" w14:textId="77777777" w:rsidR="00482B61" w:rsidRPr="00371081" w:rsidRDefault="00482B61" w:rsidP="00482B61">
      <w:pPr>
        <w:widowControl w:val="0"/>
        <w:autoSpaceDE w:val="0"/>
        <w:autoSpaceDN w:val="0"/>
        <w:adjustRightInd w:val="0"/>
        <w:spacing w:before="120" w:after="120"/>
        <w:jc w:val="both"/>
        <w:rPr>
          <w:rFonts w:eastAsia="Times New Roman" w:cs="Arial"/>
          <w:lang w:eastAsia="pl-PL"/>
        </w:rPr>
      </w:pPr>
      <w:r w:rsidRPr="00371081">
        <w:rPr>
          <w:rFonts w:eastAsia="Times New Roman" w:cs="Arial"/>
          <w:lang w:eastAsia="pl-PL"/>
        </w:rPr>
        <w:t>W treści SWZ cyfry rzymskie stanowią jednostkę redakcyjną oznaczającą rozdział.</w:t>
      </w:r>
    </w:p>
    <w:p w14:paraId="16357529" w14:textId="5DC95CC8" w:rsidR="002C25DE" w:rsidRPr="008974CC" w:rsidRDefault="00866FE2" w:rsidP="00314AE0">
      <w:pPr>
        <w:pStyle w:val="Tekstpodstawowy"/>
        <w:tabs>
          <w:tab w:val="left" w:pos="3630"/>
        </w:tabs>
        <w:rPr>
          <w:rFonts w:cs="Arial"/>
          <w:b/>
        </w:rPr>
      </w:pPr>
      <w:r>
        <w:rPr>
          <w:rFonts w:cs="Arial"/>
          <w:b/>
        </w:rPr>
        <w:tab/>
      </w:r>
    </w:p>
    <w:p w14:paraId="683B955A" w14:textId="15856CF2" w:rsidR="00F32EE6" w:rsidRPr="00371081" w:rsidRDefault="008947D0" w:rsidP="00BB300B">
      <w:pPr>
        <w:numPr>
          <w:ilvl w:val="0"/>
          <w:numId w:val="3"/>
        </w:numPr>
        <w:spacing w:after="0" w:line="240" w:lineRule="auto"/>
        <w:ind w:left="425" w:right="397" w:hanging="426"/>
        <w:jc w:val="both"/>
        <w:rPr>
          <w:rFonts w:eastAsia="Times New Roman" w:cs="Arial"/>
          <w:b/>
          <w:bCs/>
          <w:i/>
          <w:iCs/>
        </w:rPr>
      </w:pPr>
      <w:bookmarkStart w:id="1" w:name="_Ref66879608"/>
      <w:bookmarkStart w:id="2" w:name="I"/>
      <w:r w:rsidRPr="00371081">
        <w:rPr>
          <w:rFonts w:eastAsia="Times New Roman" w:cs="Arial"/>
          <w:b/>
          <w:bCs/>
          <w:i/>
          <w:iCs/>
        </w:rPr>
        <w:t>Zamawiający – nazwa,</w:t>
      </w:r>
      <w:r w:rsidR="005E6225" w:rsidRPr="00371081">
        <w:rPr>
          <w:rFonts w:eastAsia="Times New Roman" w:cs="Arial"/>
          <w:b/>
          <w:bCs/>
          <w:i/>
          <w:iCs/>
        </w:rPr>
        <w:t xml:space="preserve"> adres </w:t>
      </w:r>
      <w:r w:rsidRPr="00371081">
        <w:rPr>
          <w:rFonts w:eastAsia="Times New Roman" w:cs="Arial"/>
          <w:b/>
          <w:bCs/>
          <w:i/>
          <w:iCs/>
        </w:rPr>
        <w:t>oraz inne dane teleinformatyczne:</w:t>
      </w:r>
      <w:bookmarkEnd w:id="1"/>
      <w:bookmarkEnd w:id="2"/>
    </w:p>
    <w:p w14:paraId="1EC79E2C" w14:textId="77777777" w:rsidR="00BB300B" w:rsidRPr="00371081" w:rsidRDefault="00BB300B" w:rsidP="00BB300B">
      <w:pPr>
        <w:spacing w:after="0" w:line="240" w:lineRule="auto"/>
        <w:ind w:left="425" w:right="397"/>
        <w:jc w:val="both"/>
        <w:rPr>
          <w:rFonts w:eastAsia="Times New Roman" w:cs="Arial"/>
          <w:b/>
          <w:bCs/>
          <w:i/>
          <w:iCs/>
        </w:rPr>
      </w:pPr>
    </w:p>
    <w:p w14:paraId="1CA80FBF" w14:textId="77777777" w:rsidR="00B963D7" w:rsidRPr="00371081" w:rsidRDefault="00B963D7" w:rsidP="00B963D7">
      <w:pPr>
        <w:spacing w:after="0"/>
        <w:ind w:left="15" w:right="396"/>
        <w:rPr>
          <w:rFonts w:eastAsia="Times New Roman" w:cs="Arial"/>
          <w:lang w:eastAsia="pl-PL"/>
        </w:rPr>
      </w:pPr>
      <w:r w:rsidRPr="00371081">
        <w:rPr>
          <w:rFonts w:eastAsia="Times New Roman" w:cs="Arial"/>
          <w:lang w:eastAsia="pl-PL"/>
        </w:rPr>
        <w:t>Zamawiającym jest Samorządowe Kolegium Odwoławcze w Katowicach</w:t>
      </w:r>
    </w:p>
    <w:p w14:paraId="7670D944" w14:textId="77777777" w:rsidR="00B963D7" w:rsidRPr="00371081" w:rsidRDefault="00B963D7" w:rsidP="00B963D7">
      <w:pPr>
        <w:spacing w:after="0"/>
        <w:ind w:left="15" w:right="396"/>
        <w:rPr>
          <w:rFonts w:eastAsia="Times New Roman" w:cs="Arial"/>
          <w:lang w:eastAsia="pl-PL"/>
        </w:rPr>
      </w:pPr>
      <w:r w:rsidRPr="00371081">
        <w:rPr>
          <w:rFonts w:eastAsia="Times New Roman" w:cs="Arial"/>
          <w:lang w:eastAsia="pl-PL"/>
        </w:rPr>
        <w:t>ul. H. Dąbrowskiego 23, 40–032 Katowice</w:t>
      </w:r>
    </w:p>
    <w:p w14:paraId="624BFF76" w14:textId="77777777" w:rsidR="00B963D7" w:rsidRPr="00371081" w:rsidRDefault="00B963D7" w:rsidP="00B963D7">
      <w:pPr>
        <w:spacing w:after="0"/>
        <w:ind w:left="15" w:right="396"/>
        <w:rPr>
          <w:rFonts w:eastAsia="Times New Roman" w:cs="Arial"/>
          <w:lang w:eastAsia="pl-PL"/>
        </w:rPr>
      </w:pPr>
      <w:r w:rsidRPr="00371081">
        <w:rPr>
          <w:rFonts w:eastAsia="Times New Roman" w:cs="Arial"/>
          <w:lang w:eastAsia="pl-PL"/>
        </w:rPr>
        <w:t>Tel.:  32-2552775,  fax:  32-2518672,</w:t>
      </w:r>
    </w:p>
    <w:p w14:paraId="18943227" w14:textId="67B74B69" w:rsidR="00B963D7" w:rsidRPr="00B963D7" w:rsidRDefault="00B963D7" w:rsidP="00B963D7">
      <w:pPr>
        <w:spacing w:after="0"/>
        <w:ind w:left="15" w:right="396"/>
        <w:rPr>
          <w:rFonts w:eastAsia="Times New Roman" w:cs="Arial"/>
          <w:lang w:eastAsia="pl-PL"/>
        </w:rPr>
      </w:pPr>
      <w:r w:rsidRPr="00B963D7">
        <w:rPr>
          <w:rFonts w:eastAsia="Times New Roman" w:cs="Arial"/>
          <w:lang w:eastAsia="pl-PL"/>
        </w:rPr>
        <w:t>Strona internetowa:</w:t>
      </w:r>
      <w:r w:rsidR="005E7B5B">
        <w:rPr>
          <w:rFonts w:eastAsia="Times New Roman" w:cs="Arial"/>
          <w:lang w:eastAsia="pl-PL"/>
        </w:rPr>
        <w:t xml:space="preserve"> </w:t>
      </w:r>
      <w:hyperlink r:id="rId14" w:history="1">
        <w:r w:rsidR="005E7B5B" w:rsidRPr="00EA23F3">
          <w:rPr>
            <w:rStyle w:val="Hipercze"/>
            <w:rFonts w:eastAsia="Times New Roman" w:cs="Arial"/>
            <w:lang w:eastAsia="pl-PL"/>
          </w:rPr>
          <w:t>https://bip.katowice.sko.gov.pl/</w:t>
        </w:r>
      </w:hyperlink>
      <w:r w:rsidR="005E7B5B">
        <w:rPr>
          <w:rFonts w:eastAsia="Times New Roman" w:cs="Arial"/>
          <w:lang w:eastAsia="pl-PL"/>
        </w:rPr>
        <w:t xml:space="preserve"> </w:t>
      </w:r>
    </w:p>
    <w:p w14:paraId="1B52F1FB" w14:textId="0854C54F" w:rsidR="00A72FE5" w:rsidRDefault="00B963D7" w:rsidP="00B963D7">
      <w:pPr>
        <w:spacing w:after="0"/>
        <w:ind w:left="15" w:right="396"/>
        <w:rPr>
          <w:rFonts w:eastAsia="Times New Roman" w:cs="Arial"/>
          <w:lang w:eastAsia="pl-PL"/>
        </w:rPr>
      </w:pPr>
      <w:r w:rsidRPr="00B963D7">
        <w:rPr>
          <w:rFonts w:eastAsia="Times New Roman" w:cs="Arial"/>
          <w:lang w:eastAsia="pl-PL"/>
        </w:rPr>
        <w:t>NIP :  954-18-86-250, REGON : 272357234.</w:t>
      </w:r>
    </w:p>
    <w:p w14:paraId="4F32DD1F" w14:textId="77777777" w:rsidR="00787D8A" w:rsidRPr="00371081" w:rsidRDefault="00787D8A" w:rsidP="007D5C69">
      <w:pPr>
        <w:spacing w:after="0"/>
        <w:ind w:left="15" w:right="396"/>
        <w:rPr>
          <w:rFonts w:eastAsia="Times New Roman" w:cs="Arial"/>
          <w:lang w:eastAsia="pl-PL"/>
        </w:rPr>
      </w:pPr>
    </w:p>
    <w:p w14:paraId="0650FCD9" w14:textId="77777777" w:rsidR="009A0725" w:rsidRPr="00371081" w:rsidRDefault="005E6225" w:rsidP="00BB300B">
      <w:pPr>
        <w:numPr>
          <w:ilvl w:val="0"/>
          <w:numId w:val="3"/>
        </w:numPr>
        <w:spacing w:after="0" w:line="240" w:lineRule="auto"/>
        <w:ind w:left="425" w:right="397" w:hanging="426"/>
        <w:rPr>
          <w:rFonts w:eastAsia="Times New Roman" w:cs="Arial"/>
          <w:b/>
          <w:bCs/>
          <w:i/>
          <w:iCs/>
        </w:rPr>
      </w:pPr>
      <w:bookmarkStart w:id="3" w:name="II"/>
      <w:r w:rsidRPr="00371081">
        <w:rPr>
          <w:rFonts w:eastAsia="Times New Roman" w:cs="Arial"/>
          <w:b/>
          <w:bCs/>
          <w:i/>
          <w:iCs/>
        </w:rPr>
        <w:t>Tryb udzielenia zamówienia:</w:t>
      </w:r>
    </w:p>
    <w:p w14:paraId="0375245E" w14:textId="77777777" w:rsidR="00BB300B" w:rsidRPr="00371081" w:rsidRDefault="00BB300B" w:rsidP="00BB300B">
      <w:pPr>
        <w:spacing w:after="0" w:line="240" w:lineRule="auto"/>
        <w:ind w:left="425" w:right="397"/>
        <w:rPr>
          <w:rFonts w:eastAsia="Times New Roman" w:cs="Arial"/>
          <w:b/>
          <w:bCs/>
          <w:i/>
          <w:iCs/>
        </w:rPr>
      </w:pPr>
    </w:p>
    <w:bookmarkEnd w:id="3"/>
    <w:p w14:paraId="55EADB1B" w14:textId="3897D8F0" w:rsidR="004C56B7" w:rsidRPr="004C56B7" w:rsidRDefault="004C56B7" w:rsidP="004C56B7">
      <w:pPr>
        <w:pStyle w:val="Akapitzlist"/>
        <w:numPr>
          <w:ilvl w:val="0"/>
          <w:numId w:val="8"/>
        </w:numPr>
        <w:ind w:left="284" w:hanging="284"/>
        <w:rPr>
          <w:rStyle w:val="A2Znak"/>
          <w:rFonts w:ascii="Arial" w:hAnsi="Arial"/>
          <w:b w:val="0"/>
          <w:sz w:val="21"/>
          <w:szCs w:val="21"/>
        </w:rPr>
      </w:pPr>
      <w:r w:rsidRPr="004C56B7">
        <w:rPr>
          <w:rStyle w:val="A2Znak"/>
          <w:rFonts w:ascii="Arial" w:hAnsi="Arial"/>
          <w:b w:val="0"/>
          <w:sz w:val="21"/>
          <w:szCs w:val="21"/>
        </w:rPr>
        <w:t xml:space="preserve">Postępowanie prowadzone jest w trybie podstawowym, na podstawie art. 275 pkt 1) w zw. z art. 359 pkt 2) ustawy </w:t>
      </w:r>
      <w:proofErr w:type="spellStart"/>
      <w:r w:rsidRPr="004C56B7">
        <w:rPr>
          <w:rStyle w:val="A2Znak"/>
          <w:rFonts w:ascii="Arial" w:hAnsi="Arial"/>
          <w:b w:val="0"/>
          <w:sz w:val="21"/>
          <w:szCs w:val="21"/>
        </w:rPr>
        <w:t>Pzp</w:t>
      </w:r>
      <w:proofErr w:type="spellEnd"/>
      <w:r w:rsidRPr="004C56B7">
        <w:rPr>
          <w:rStyle w:val="A2Znak"/>
          <w:rFonts w:ascii="Arial" w:hAnsi="Arial"/>
          <w:b w:val="0"/>
          <w:sz w:val="21"/>
          <w:szCs w:val="21"/>
        </w:rPr>
        <w:t xml:space="preserve">. </w:t>
      </w:r>
    </w:p>
    <w:p w14:paraId="45935BAA" w14:textId="481A2824" w:rsidR="006626BD" w:rsidRPr="00371081" w:rsidRDefault="00A97D2E" w:rsidP="007E0358">
      <w:pPr>
        <w:pStyle w:val="Akapitzlist"/>
        <w:numPr>
          <w:ilvl w:val="0"/>
          <w:numId w:val="8"/>
        </w:numPr>
        <w:tabs>
          <w:tab w:val="left" w:pos="567"/>
        </w:tabs>
        <w:suppressAutoHyphens/>
        <w:spacing w:before="120" w:after="120" w:line="240" w:lineRule="auto"/>
        <w:ind w:left="284" w:hanging="284"/>
        <w:contextualSpacing w:val="0"/>
        <w:rPr>
          <w:rStyle w:val="A2Znak"/>
          <w:rFonts w:ascii="Arial" w:hAnsi="Arial"/>
          <w:b w:val="0"/>
          <w:bCs/>
          <w:sz w:val="21"/>
          <w:szCs w:val="21"/>
        </w:rPr>
      </w:pPr>
      <w:r w:rsidRPr="00371081">
        <w:rPr>
          <w:rStyle w:val="A2Znak"/>
          <w:rFonts w:ascii="Arial" w:hAnsi="Arial"/>
          <w:b w:val="0"/>
          <w:sz w:val="21"/>
          <w:szCs w:val="21"/>
        </w:rPr>
        <w:t xml:space="preserve">Zamawiający </w:t>
      </w:r>
      <w:r w:rsidRPr="00371081">
        <w:rPr>
          <w:rStyle w:val="A2Znak"/>
          <w:rFonts w:ascii="Arial" w:hAnsi="Arial"/>
          <w:b w:val="0"/>
          <w:bCs/>
          <w:sz w:val="21"/>
          <w:szCs w:val="21"/>
        </w:rPr>
        <w:t>nie przewiduje wyboru najkorzystniejszej oferty z możliwością prowadzenia negocjacji.</w:t>
      </w:r>
      <w:r w:rsidR="00971915" w:rsidRPr="00371081">
        <w:rPr>
          <w:rStyle w:val="A2Znak"/>
          <w:rFonts w:ascii="Arial" w:hAnsi="Arial"/>
          <w:b w:val="0"/>
          <w:bCs/>
          <w:sz w:val="21"/>
          <w:szCs w:val="21"/>
        </w:rPr>
        <w:t xml:space="preserve"> </w:t>
      </w:r>
    </w:p>
    <w:p w14:paraId="06BF56F1" w14:textId="37D53102" w:rsidR="00482B61" w:rsidRPr="00371081" w:rsidRDefault="00482B61" w:rsidP="00482B61">
      <w:pPr>
        <w:numPr>
          <w:ilvl w:val="0"/>
          <w:numId w:val="8"/>
        </w:numPr>
        <w:spacing w:before="40" w:after="0" w:line="276" w:lineRule="auto"/>
        <w:ind w:left="284" w:hanging="284"/>
        <w:jc w:val="both"/>
        <w:rPr>
          <w:rFonts w:eastAsia="Times New Roman" w:cs="Arial"/>
          <w:lang w:eastAsia="pl-PL"/>
        </w:rPr>
      </w:pPr>
      <w:r w:rsidRPr="00371081">
        <w:rPr>
          <w:rFonts w:eastAsia="Times New Roman" w:cs="Arial"/>
          <w:lang w:eastAsia="pl-PL"/>
        </w:rPr>
        <w:t>Do czynności podejmowanych przez Zamawiającego i Wykonawców w postępowaniu, stosuje się przepisy ustawy z dnia 23 kwietnia 1964 r. - Kodeks cywilny (</w:t>
      </w:r>
      <w:proofErr w:type="spellStart"/>
      <w:r w:rsidR="004C56B7" w:rsidRPr="004C56B7">
        <w:rPr>
          <w:rFonts w:eastAsia="Times New Roman" w:cs="Arial"/>
          <w:lang w:eastAsia="pl-PL"/>
        </w:rPr>
        <w:t>t.j</w:t>
      </w:r>
      <w:proofErr w:type="spellEnd"/>
      <w:r w:rsidR="004C56B7" w:rsidRPr="004C56B7">
        <w:rPr>
          <w:rFonts w:eastAsia="Times New Roman" w:cs="Arial"/>
          <w:lang w:eastAsia="pl-PL"/>
        </w:rPr>
        <w:t>. Dz. U. z 2022 r. poz. 1360</w:t>
      </w:r>
      <w:r w:rsidRPr="00371081">
        <w:rPr>
          <w:rFonts w:eastAsia="Times New Roman" w:cs="Arial"/>
          <w:lang w:eastAsia="pl-PL"/>
        </w:rPr>
        <w:t xml:space="preserve">), jeżeli przepisy ustawy </w:t>
      </w:r>
      <w:proofErr w:type="spellStart"/>
      <w:r w:rsidRPr="00371081">
        <w:rPr>
          <w:rFonts w:eastAsia="Times New Roman" w:cs="Arial"/>
          <w:lang w:eastAsia="pl-PL"/>
        </w:rPr>
        <w:t>Pzp</w:t>
      </w:r>
      <w:proofErr w:type="spellEnd"/>
      <w:r w:rsidRPr="00371081">
        <w:rPr>
          <w:rFonts w:eastAsia="Times New Roman" w:cs="Arial"/>
          <w:lang w:eastAsia="pl-PL"/>
        </w:rPr>
        <w:t xml:space="preserve"> nie stanowią inaczej.</w:t>
      </w:r>
    </w:p>
    <w:p w14:paraId="783A3493" w14:textId="08C5E243" w:rsidR="00482B61" w:rsidRDefault="00482B61" w:rsidP="00482B61">
      <w:pPr>
        <w:numPr>
          <w:ilvl w:val="0"/>
          <w:numId w:val="8"/>
        </w:numPr>
        <w:spacing w:before="40" w:after="0" w:line="276" w:lineRule="auto"/>
        <w:ind w:left="284" w:hanging="284"/>
        <w:jc w:val="both"/>
        <w:rPr>
          <w:rFonts w:eastAsia="Times New Roman" w:cs="Arial"/>
          <w:lang w:eastAsia="pl-PL"/>
        </w:rPr>
      </w:pPr>
      <w:r w:rsidRPr="00371081">
        <w:rPr>
          <w:rFonts w:eastAsia="Times New Roman" w:cs="Arial"/>
          <w:lang w:eastAsia="pl-PL"/>
        </w:rPr>
        <w:t xml:space="preserve">Zmiany i wyjaśnienia treści SWZ oraz inne dokumenty zamówienia bezpośrednio związane </w:t>
      </w:r>
      <w:r w:rsidR="00371081">
        <w:rPr>
          <w:rFonts w:eastAsia="Times New Roman" w:cs="Arial"/>
          <w:lang w:eastAsia="pl-PL"/>
        </w:rPr>
        <w:t xml:space="preserve">                                       </w:t>
      </w:r>
      <w:r w:rsidRPr="00371081">
        <w:rPr>
          <w:rFonts w:eastAsia="Times New Roman" w:cs="Arial"/>
          <w:lang w:eastAsia="pl-PL"/>
        </w:rPr>
        <w:t>z postępowaniem o udzielenie zamówienia będą udostępniane na stronie internetowej prowadzonego postępowania wskazanej w rozdziale pierwszym.</w:t>
      </w:r>
    </w:p>
    <w:p w14:paraId="2A85D139" w14:textId="77777777" w:rsidR="004C56B7" w:rsidRPr="00371081" w:rsidRDefault="004C56B7" w:rsidP="004C56B7">
      <w:pPr>
        <w:spacing w:before="40" w:after="0" w:line="276" w:lineRule="auto"/>
        <w:ind w:left="284"/>
        <w:jc w:val="both"/>
        <w:rPr>
          <w:rFonts w:eastAsia="Times New Roman" w:cs="Arial"/>
          <w:lang w:eastAsia="pl-PL"/>
        </w:rPr>
      </w:pPr>
    </w:p>
    <w:p w14:paraId="5BAD61A2" w14:textId="77777777" w:rsidR="009A0725" w:rsidRPr="00371081" w:rsidRDefault="005E6225" w:rsidP="007D5C69">
      <w:pPr>
        <w:numPr>
          <w:ilvl w:val="0"/>
          <w:numId w:val="3"/>
        </w:numPr>
        <w:spacing w:after="0"/>
        <w:ind w:left="426" w:right="396" w:hanging="426"/>
        <w:jc w:val="both"/>
        <w:rPr>
          <w:rFonts w:cs="Arial"/>
          <w:b/>
          <w:bCs/>
          <w:i/>
          <w:iCs/>
        </w:rPr>
      </w:pPr>
      <w:bookmarkStart w:id="4" w:name="III"/>
      <w:r w:rsidRPr="00371081">
        <w:rPr>
          <w:rFonts w:eastAsia="Times New Roman" w:cs="Arial"/>
          <w:b/>
          <w:bCs/>
          <w:i/>
          <w:iCs/>
        </w:rPr>
        <w:t>Opis przedmiotu zamówienia:</w:t>
      </w:r>
    </w:p>
    <w:bookmarkEnd w:id="4"/>
    <w:p w14:paraId="25875D3E" w14:textId="77777777" w:rsidR="009A0725" w:rsidRPr="00371081" w:rsidRDefault="009A0725" w:rsidP="007D5C69">
      <w:pPr>
        <w:spacing w:after="0"/>
        <w:ind w:right="396"/>
        <w:jc w:val="both"/>
        <w:rPr>
          <w:rFonts w:cs="Arial"/>
          <w:b/>
          <w:bCs/>
          <w:i/>
          <w:iCs/>
        </w:rPr>
      </w:pPr>
    </w:p>
    <w:p w14:paraId="37BED247" w14:textId="24587873" w:rsidR="00934B06" w:rsidRPr="00371081" w:rsidRDefault="00934B06" w:rsidP="0019440E">
      <w:pPr>
        <w:spacing w:after="0"/>
        <w:ind w:right="396"/>
        <w:rPr>
          <w:rFonts w:cs="Arial"/>
          <w:b/>
        </w:rPr>
      </w:pPr>
      <w:r w:rsidRPr="00371081">
        <w:rPr>
          <w:rFonts w:cs="Arial"/>
          <w:b/>
        </w:rPr>
        <w:t>Nazwa przedmiotu zamówienia:</w:t>
      </w:r>
    </w:p>
    <w:p w14:paraId="4F4223F5" w14:textId="6E567D50" w:rsidR="00866FE2" w:rsidRPr="00371081" w:rsidRDefault="0003206C" w:rsidP="00371081">
      <w:pPr>
        <w:spacing w:after="0" w:line="240" w:lineRule="auto"/>
        <w:jc w:val="both"/>
        <w:rPr>
          <w:rFonts w:cs="Arial"/>
        </w:rPr>
      </w:pPr>
      <w:r w:rsidRPr="00371081">
        <w:rPr>
          <w:rFonts w:cs="Arial"/>
        </w:rPr>
        <w:t>„</w:t>
      </w:r>
      <w:r w:rsidR="002C44D2" w:rsidRPr="00371081">
        <w:rPr>
          <w:rFonts w:cs="Arial"/>
        </w:rPr>
        <w:t xml:space="preserve">Świadczenie na rzecz Samorządowego Kolegium Odwoławczego w Katowicach usług pocztowych </w:t>
      </w:r>
      <w:r w:rsidR="00371081" w:rsidRPr="00371081">
        <w:rPr>
          <w:rFonts w:cs="Arial"/>
        </w:rPr>
        <w:t xml:space="preserve">                    </w:t>
      </w:r>
      <w:r w:rsidR="002C44D2" w:rsidRPr="00371081">
        <w:rPr>
          <w:rFonts w:cs="Arial"/>
        </w:rPr>
        <w:t>w obrocie krajowym i zagranicznym</w:t>
      </w:r>
      <w:r w:rsidRPr="00371081">
        <w:rPr>
          <w:rFonts w:cs="Arial"/>
        </w:rPr>
        <w:t>”</w:t>
      </w:r>
    </w:p>
    <w:p w14:paraId="4B7E0FD0" w14:textId="77777777" w:rsidR="00294FA8" w:rsidRPr="00371081" w:rsidRDefault="00294FA8" w:rsidP="002C44D2">
      <w:pPr>
        <w:spacing w:after="0" w:line="240" w:lineRule="auto"/>
        <w:rPr>
          <w:rFonts w:cs="Arial"/>
          <w:b/>
          <w:bCs/>
        </w:rPr>
      </w:pPr>
    </w:p>
    <w:p w14:paraId="2D47915B" w14:textId="4F5A04FC" w:rsidR="002C44D2" w:rsidRPr="00371081" w:rsidRDefault="00294FA8" w:rsidP="002C44D2">
      <w:pPr>
        <w:spacing w:after="0" w:line="240" w:lineRule="auto"/>
        <w:rPr>
          <w:rFonts w:cs="Arial"/>
          <w:b/>
          <w:bCs/>
        </w:rPr>
      </w:pPr>
      <w:r w:rsidRPr="00371081">
        <w:rPr>
          <w:rFonts w:cs="Arial"/>
          <w:b/>
          <w:bCs/>
        </w:rPr>
        <w:t>K</w:t>
      </w:r>
      <w:r w:rsidR="00BA51A8" w:rsidRPr="00371081">
        <w:rPr>
          <w:rFonts w:cs="Arial"/>
          <w:b/>
          <w:bCs/>
        </w:rPr>
        <w:t xml:space="preserve">od CPV: </w:t>
      </w:r>
    </w:p>
    <w:p w14:paraId="02A306E1" w14:textId="5A9C6EBB" w:rsidR="00BA51A8" w:rsidRPr="00371081" w:rsidRDefault="002C44D2" w:rsidP="002C44D2">
      <w:pPr>
        <w:spacing w:after="0" w:line="240" w:lineRule="auto"/>
        <w:rPr>
          <w:rFonts w:cs="Arial"/>
        </w:rPr>
      </w:pPr>
      <w:r w:rsidRPr="00371081">
        <w:rPr>
          <w:rFonts w:cs="Arial"/>
          <w:b/>
        </w:rPr>
        <w:t xml:space="preserve">64110000-0 </w:t>
      </w:r>
      <w:r w:rsidRPr="00371081">
        <w:rPr>
          <w:rFonts w:cs="Arial"/>
        </w:rPr>
        <w:t>Usługi pocztowe</w:t>
      </w:r>
    </w:p>
    <w:p w14:paraId="09AD7424" w14:textId="77777777" w:rsidR="00105EDC" w:rsidRPr="00371081" w:rsidRDefault="00105EDC" w:rsidP="00105EDC">
      <w:pPr>
        <w:spacing w:after="0" w:line="240" w:lineRule="auto"/>
        <w:rPr>
          <w:rFonts w:cs="Arial"/>
        </w:rPr>
      </w:pPr>
      <w:r w:rsidRPr="00371081">
        <w:rPr>
          <w:rFonts w:cs="Arial"/>
          <w:b/>
          <w:bCs/>
        </w:rPr>
        <w:t>64.11.20.00-4</w:t>
      </w:r>
      <w:r w:rsidRPr="00371081">
        <w:rPr>
          <w:rFonts w:cs="Arial"/>
        </w:rPr>
        <w:t xml:space="preserve"> Usługi pocztowe dotyczące listów </w:t>
      </w:r>
    </w:p>
    <w:p w14:paraId="3E50EDFA" w14:textId="5E4D3F1A" w:rsidR="00105EDC" w:rsidRPr="00371081" w:rsidRDefault="00105EDC" w:rsidP="00105EDC">
      <w:pPr>
        <w:spacing w:after="0" w:line="240" w:lineRule="auto"/>
        <w:rPr>
          <w:rFonts w:cs="Arial"/>
        </w:rPr>
      </w:pPr>
      <w:r w:rsidRPr="00371081">
        <w:rPr>
          <w:rFonts w:cs="Arial"/>
          <w:b/>
          <w:bCs/>
        </w:rPr>
        <w:t>64.11.30.00-1</w:t>
      </w:r>
      <w:r w:rsidRPr="00371081">
        <w:rPr>
          <w:rFonts w:cs="Arial"/>
        </w:rPr>
        <w:t xml:space="preserve"> Usługi pocztowe dotyczące paczek</w:t>
      </w:r>
    </w:p>
    <w:p w14:paraId="575086C5" w14:textId="474F283B" w:rsidR="00B963D7" w:rsidRPr="00371081" w:rsidRDefault="00B963D7" w:rsidP="002C44D2">
      <w:pPr>
        <w:spacing w:after="0" w:line="240" w:lineRule="auto"/>
        <w:rPr>
          <w:rFonts w:cs="Arial"/>
        </w:rPr>
      </w:pPr>
    </w:p>
    <w:p w14:paraId="5D5EC8C0" w14:textId="532BFEC6" w:rsidR="00B963D7" w:rsidRPr="00371081" w:rsidRDefault="00B963D7" w:rsidP="007E0358">
      <w:pPr>
        <w:pStyle w:val="Akapitzlist"/>
        <w:widowControl w:val="0"/>
        <w:numPr>
          <w:ilvl w:val="0"/>
          <w:numId w:val="28"/>
        </w:numPr>
        <w:tabs>
          <w:tab w:val="left" w:pos="284"/>
        </w:tabs>
        <w:autoSpaceDE w:val="0"/>
        <w:autoSpaceDN w:val="0"/>
        <w:adjustRightInd w:val="0"/>
        <w:spacing w:after="0" w:line="276" w:lineRule="auto"/>
        <w:ind w:left="284" w:hanging="284"/>
        <w:jc w:val="both"/>
        <w:rPr>
          <w:rFonts w:cs="Arial"/>
        </w:rPr>
      </w:pPr>
      <w:r w:rsidRPr="00371081">
        <w:rPr>
          <w:rFonts w:cs="Arial"/>
        </w:rPr>
        <w:t xml:space="preserve">Przedmiotem zamówienia jest świadczenie usług pocztowych w obrocie krajowym i zagranicznym, </w:t>
      </w:r>
      <w:r w:rsidR="00371081">
        <w:rPr>
          <w:rFonts w:cs="Arial"/>
        </w:rPr>
        <w:t xml:space="preserve">                          </w:t>
      </w:r>
      <w:r w:rsidRPr="00371081">
        <w:rPr>
          <w:rFonts w:cs="Arial"/>
        </w:rPr>
        <w:t>w zakresie przyjmowania, przemieszczania, doręczania przesyłek pocztowych i ich ewentualnych zwrotów, w rozumieniu ustawy z dnia 23 listopada 2012 roku Prawo pocztowe.</w:t>
      </w:r>
    </w:p>
    <w:p w14:paraId="184D9103" w14:textId="1F4912FC" w:rsidR="007A7813" w:rsidRPr="00371081" w:rsidRDefault="00B963D7" w:rsidP="007A7813">
      <w:pPr>
        <w:pStyle w:val="Akapitzlist"/>
        <w:widowControl w:val="0"/>
        <w:numPr>
          <w:ilvl w:val="0"/>
          <w:numId w:val="28"/>
        </w:numPr>
        <w:tabs>
          <w:tab w:val="left" w:pos="284"/>
        </w:tabs>
        <w:autoSpaceDE w:val="0"/>
        <w:autoSpaceDN w:val="0"/>
        <w:adjustRightInd w:val="0"/>
        <w:spacing w:after="0" w:line="276" w:lineRule="auto"/>
        <w:ind w:left="284" w:hanging="284"/>
        <w:jc w:val="both"/>
        <w:rPr>
          <w:rFonts w:cs="Arial"/>
        </w:rPr>
      </w:pPr>
      <w:r w:rsidRPr="00371081">
        <w:rPr>
          <w:rFonts w:cs="Arial"/>
        </w:rPr>
        <w:t xml:space="preserve">Szczegółowy zakres zamówienia został określony w załączniku nr </w:t>
      </w:r>
      <w:r w:rsidR="000B62A6">
        <w:rPr>
          <w:rFonts w:cs="Arial"/>
        </w:rPr>
        <w:t>3</w:t>
      </w:r>
      <w:r w:rsidRPr="00371081">
        <w:rPr>
          <w:rFonts w:cs="Arial"/>
        </w:rPr>
        <w:t xml:space="preserve"> do SWZ. Pozostałe warunki dotyczące realizacji zamówienia zostały określone w projektowanych postanowieniach umowy.</w:t>
      </w:r>
    </w:p>
    <w:p w14:paraId="55BEF69D" w14:textId="099D1F35" w:rsidR="007A7813" w:rsidRPr="00371081" w:rsidRDefault="007A7813" w:rsidP="007A7813">
      <w:pPr>
        <w:pStyle w:val="Akapitzlist"/>
        <w:widowControl w:val="0"/>
        <w:numPr>
          <w:ilvl w:val="0"/>
          <w:numId w:val="28"/>
        </w:numPr>
        <w:tabs>
          <w:tab w:val="left" w:pos="284"/>
        </w:tabs>
        <w:autoSpaceDE w:val="0"/>
        <w:autoSpaceDN w:val="0"/>
        <w:adjustRightInd w:val="0"/>
        <w:spacing w:after="0" w:line="276" w:lineRule="auto"/>
        <w:ind w:left="284" w:hanging="284"/>
        <w:jc w:val="both"/>
        <w:rPr>
          <w:rFonts w:cs="Arial"/>
        </w:rPr>
      </w:pPr>
      <w:r w:rsidRPr="00371081">
        <w:rPr>
          <w:rFonts w:cs="Arial"/>
        </w:rPr>
        <w:t xml:space="preserve">Zamawiający, zgodnie z ustawą </w:t>
      </w:r>
      <w:proofErr w:type="spellStart"/>
      <w:r w:rsidRPr="00371081">
        <w:rPr>
          <w:rFonts w:cs="Arial"/>
        </w:rPr>
        <w:t>Pzp</w:t>
      </w:r>
      <w:proofErr w:type="spellEnd"/>
      <w:r w:rsidRPr="00371081">
        <w:rPr>
          <w:rFonts w:cs="Arial"/>
        </w:rPr>
        <w:t xml:space="preserve"> wymaga zatrudnienia przez Wykonawcę lub podwykonawcę </w:t>
      </w:r>
      <w:r w:rsidR="00371081">
        <w:rPr>
          <w:rFonts w:cs="Arial"/>
        </w:rPr>
        <w:t xml:space="preserve">                        </w:t>
      </w:r>
      <w:r w:rsidRPr="00371081">
        <w:rPr>
          <w:rFonts w:cs="Arial"/>
        </w:rPr>
        <w:t>na podstawie umowy o pracę, osób realizujących czynności  w zakresie wykonania przedmiotu umowy. Osoby te będą wykonywały następujące czynności: odbiór, przyjmowanie</w:t>
      </w:r>
      <w:r w:rsidR="005E7B5B" w:rsidRPr="005E7B5B">
        <w:rPr>
          <w:rFonts w:cs="Arial"/>
        </w:rPr>
        <w:t xml:space="preserve"> </w:t>
      </w:r>
      <w:r w:rsidR="005E7B5B">
        <w:rPr>
          <w:rFonts w:cs="Arial"/>
        </w:rPr>
        <w:t xml:space="preserve">i </w:t>
      </w:r>
      <w:r w:rsidR="005E7B5B" w:rsidRPr="00371081">
        <w:rPr>
          <w:rFonts w:cs="Arial"/>
        </w:rPr>
        <w:t>doręczanie</w:t>
      </w:r>
      <w:r w:rsidR="005E7B5B">
        <w:rPr>
          <w:rFonts w:cs="Arial"/>
        </w:rPr>
        <w:t xml:space="preserve"> przesyłek. </w:t>
      </w:r>
    </w:p>
    <w:p w14:paraId="7C159284" w14:textId="4E265F0E" w:rsidR="00B53A64" w:rsidRPr="00371081" w:rsidRDefault="00B53A64" w:rsidP="003E67C6">
      <w:pPr>
        <w:spacing w:after="0" w:line="240" w:lineRule="auto"/>
        <w:ind w:right="28"/>
        <w:rPr>
          <w:rFonts w:eastAsia="Times New Roman" w:cs="Arial"/>
          <w:b/>
          <w:bCs/>
          <w:i/>
          <w:iCs/>
        </w:rPr>
      </w:pPr>
      <w:bookmarkStart w:id="5" w:name="IV"/>
    </w:p>
    <w:p w14:paraId="6FAB0F5D" w14:textId="635EBD17" w:rsidR="00621FE3" w:rsidRPr="00371081" w:rsidRDefault="00621FE3" w:rsidP="00621FE3">
      <w:pPr>
        <w:pStyle w:val="Akapitzlist"/>
        <w:numPr>
          <w:ilvl w:val="0"/>
          <w:numId w:val="3"/>
        </w:numPr>
        <w:rPr>
          <w:rFonts w:eastAsia="Times New Roman" w:cs="Arial"/>
          <w:b/>
          <w:bCs/>
          <w:i/>
          <w:iCs/>
        </w:rPr>
      </w:pPr>
      <w:r w:rsidRPr="00371081">
        <w:rPr>
          <w:rFonts w:eastAsia="Times New Roman" w:cs="Arial"/>
          <w:b/>
          <w:bCs/>
          <w:i/>
          <w:iCs/>
        </w:rPr>
        <w:t>Wykaz wymaganych oświadczeń oraz podmiotowych środków dowodowych.</w:t>
      </w:r>
    </w:p>
    <w:p w14:paraId="36572C8A" w14:textId="18B6135C" w:rsidR="00B81053" w:rsidRPr="00F23A18" w:rsidRDefault="00B81053" w:rsidP="00621FE3">
      <w:pPr>
        <w:pStyle w:val="Akapitzlist"/>
        <w:spacing w:after="0" w:line="240" w:lineRule="auto"/>
        <w:ind w:left="425" w:right="28"/>
        <w:rPr>
          <w:rFonts w:eastAsia="Times New Roman" w:cs="Arial"/>
          <w:b/>
          <w:bCs/>
          <w:i/>
          <w:iCs/>
          <w:color w:val="002060"/>
        </w:rPr>
      </w:pPr>
    </w:p>
    <w:p w14:paraId="1C117210" w14:textId="138EF900" w:rsidR="00B81053" w:rsidRPr="00621FE3" w:rsidRDefault="00B81053" w:rsidP="00621FE3">
      <w:pPr>
        <w:spacing w:after="0" w:line="240" w:lineRule="auto"/>
        <w:ind w:left="-1" w:right="28"/>
        <w:rPr>
          <w:rFonts w:eastAsia="Times New Roman" w:cs="Arial"/>
          <w:b/>
          <w:bCs/>
          <w:i/>
          <w:iCs/>
          <w:color w:val="002060"/>
        </w:rPr>
      </w:pPr>
    </w:p>
    <w:p w14:paraId="419E6253" w14:textId="02317453" w:rsidR="00A21865" w:rsidRPr="00371081" w:rsidRDefault="00A21865" w:rsidP="00621FE3">
      <w:pPr>
        <w:spacing w:after="0" w:line="240" w:lineRule="auto"/>
        <w:ind w:right="28"/>
        <w:jc w:val="both"/>
        <w:rPr>
          <w:rFonts w:cs="Arial"/>
        </w:rPr>
      </w:pPr>
      <w:r w:rsidRPr="00371081">
        <w:rPr>
          <w:rFonts w:cs="Arial"/>
        </w:rPr>
        <w:t>1.</w:t>
      </w:r>
      <w:r w:rsidR="00B4018B" w:rsidRPr="00371081">
        <w:rPr>
          <w:rFonts w:cs="Arial"/>
        </w:rPr>
        <w:t xml:space="preserve"> </w:t>
      </w:r>
      <w:r w:rsidRPr="00371081">
        <w:rPr>
          <w:rFonts w:cs="Arial"/>
        </w:rPr>
        <w:t xml:space="preserve">W celu potwierdzenia przez Wykonawcę spełniania warunków udziału w postępowaniu, Zamawiający wymaga przedstawienia następujących oświadczeń i podmiotowych środków dowodowych: </w:t>
      </w:r>
    </w:p>
    <w:p w14:paraId="69547EE8" w14:textId="0CDD320A" w:rsidR="00A21865" w:rsidRPr="00371081" w:rsidRDefault="00A21865" w:rsidP="00621FE3">
      <w:pPr>
        <w:spacing w:after="0" w:line="240" w:lineRule="auto"/>
        <w:ind w:right="28"/>
        <w:jc w:val="both"/>
        <w:rPr>
          <w:rFonts w:cs="Arial"/>
        </w:rPr>
      </w:pPr>
      <w:r w:rsidRPr="00371081">
        <w:rPr>
          <w:rFonts w:cs="Arial"/>
        </w:rPr>
        <w:t xml:space="preserve"> </w:t>
      </w:r>
    </w:p>
    <w:p w14:paraId="2581D02A" w14:textId="73747200" w:rsidR="00A21865" w:rsidRPr="00371081" w:rsidRDefault="00A21865" w:rsidP="00621FE3">
      <w:pPr>
        <w:pStyle w:val="Akapitzlist"/>
        <w:numPr>
          <w:ilvl w:val="1"/>
          <w:numId w:val="37"/>
        </w:numPr>
        <w:spacing w:after="0" w:line="240" w:lineRule="auto"/>
        <w:ind w:right="28"/>
        <w:jc w:val="both"/>
        <w:rPr>
          <w:rFonts w:cs="Arial"/>
        </w:rPr>
      </w:pPr>
      <w:r w:rsidRPr="00371081">
        <w:rPr>
          <w:rFonts w:cs="Arial"/>
        </w:rPr>
        <w:t>Dokumentu potwierdzającego, że Wykonawca jest wpisany do rejestru operatorów pocztowych, prowadzonego przez Prezesa Urzędu Komunikacji Elektronicznej, zgodnie z art. 6 ustawy Prawo pocztowe, w zakresie obrotu krajowego i zagraniczneg</w:t>
      </w:r>
      <w:r w:rsidR="00BC4566" w:rsidRPr="00371081">
        <w:rPr>
          <w:rFonts w:cs="Arial"/>
        </w:rPr>
        <w:t>o</w:t>
      </w:r>
      <w:r w:rsidRPr="00371081">
        <w:rPr>
          <w:rFonts w:cs="Arial"/>
        </w:rPr>
        <w:t>.</w:t>
      </w:r>
    </w:p>
    <w:p w14:paraId="2D3418A0" w14:textId="147D99A1" w:rsidR="00621FE3" w:rsidRPr="00371081" w:rsidRDefault="00621FE3" w:rsidP="00621FE3">
      <w:pPr>
        <w:pStyle w:val="Akapitzlist"/>
        <w:numPr>
          <w:ilvl w:val="1"/>
          <w:numId w:val="37"/>
        </w:numPr>
        <w:spacing w:after="0" w:line="240" w:lineRule="auto"/>
        <w:ind w:right="28"/>
        <w:jc w:val="both"/>
        <w:rPr>
          <w:rFonts w:cs="Arial"/>
        </w:rPr>
      </w:pPr>
      <w:r w:rsidRPr="00371081">
        <w:rPr>
          <w:rFonts w:cs="Arial"/>
        </w:rPr>
        <w:t xml:space="preserve">Oświadczenia, aktualnego na dzień składania ofert, potwierdzającego spełnianie warunków udziału </w:t>
      </w:r>
      <w:r w:rsidR="00371081" w:rsidRPr="00371081">
        <w:rPr>
          <w:rFonts w:cs="Arial"/>
        </w:rPr>
        <w:t xml:space="preserve">                    </w:t>
      </w:r>
      <w:r w:rsidRPr="00371081">
        <w:rPr>
          <w:rFonts w:cs="Arial"/>
        </w:rPr>
        <w:t xml:space="preserve">w postępowaniu przez Wykonawcę, złożonego według wzoru stanowiącego Załącznik nr 1 do formularza ofertowego (składane razem z ofertą). Oświadczenie stanowi dowód potwierdzający spełnianie warunków udziału w postępowaniu na dzień składania ofert, tymczasowo zastępujący wymagane przez Zamawiającego podmiotowe środki dowodowe. </w:t>
      </w:r>
    </w:p>
    <w:p w14:paraId="4601AA64" w14:textId="681EF5EF" w:rsidR="00A21865" w:rsidRPr="00F23A18" w:rsidRDefault="00A21865" w:rsidP="00621FE3">
      <w:pPr>
        <w:spacing w:after="0" w:line="240" w:lineRule="auto"/>
        <w:ind w:right="28"/>
        <w:jc w:val="both"/>
        <w:rPr>
          <w:rFonts w:cs="Arial"/>
          <w:color w:val="002060"/>
        </w:rPr>
      </w:pPr>
    </w:p>
    <w:p w14:paraId="79DF7EE3" w14:textId="36F608F6" w:rsidR="00A21865" w:rsidRPr="00371081" w:rsidRDefault="00A21865" w:rsidP="00621FE3">
      <w:pPr>
        <w:spacing w:after="0" w:line="240" w:lineRule="auto"/>
        <w:ind w:right="28"/>
        <w:jc w:val="both"/>
        <w:rPr>
          <w:rFonts w:cs="Arial"/>
        </w:rPr>
      </w:pPr>
      <w:r w:rsidRPr="00371081">
        <w:rPr>
          <w:rFonts w:cs="Arial"/>
        </w:rPr>
        <w:t>Zamawiający wezwie Wykonawcę, którego oferta została najwyżej oceniona, do złożenia w wyznaczonym terminie, nie krótszym niż 5 dni od dnia wezwania, aktualnych na dzień składania podmiotowych środków dowodowych, o których mowa w ust. 1 pkt 1.</w:t>
      </w:r>
      <w:r w:rsidR="007A46DB" w:rsidRPr="00371081">
        <w:rPr>
          <w:rFonts w:cs="Arial"/>
        </w:rPr>
        <w:t>1</w:t>
      </w:r>
      <w:r w:rsidRPr="00371081">
        <w:rPr>
          <w:rFonts w:cs="Arial"/>
        </w:rPr>
        <w:t xml:space="preserve"> niniejszego rozdziału.</w:t>
      </w:r>
    </w:p>
    <w:p w14:paraId="638072E6" w14:textId="77777777" w:rsidR="0040594F" w:rsidRPr="005E7B5B" w:rsidRDefault="0040594F" w:rsidP="00A21865">
      <w:pPr>
        <w:spacing w:after="0" w:line="240" w:lineRule="auto"/>
        <w:ind w:right="28"/>
        <w:rPr>
          <w:rFonts w:cs="Arial"/>
        </w:rPr>
      </w:pPr>
    </w:p>
    <w:p w14:paraId="28613326" w14:textId="78DC6B62" w:rsidR="00A21865" w:rsidRPr="00371081" w:rsidRDefault="0040594F" w:rsidP="000F4713">
      <w:pPr>
        <w:spacing w:after="0" w:line="240" w:lineRule="auto"/>
        <w:ind w:right="28"/>
        <w:jc w:val="both"/>
        <w:rPr>
          <w:rFonts w:cs="Arial"/>
        </w:rPr>
      </w:pPr>
      <w:r w:rsidRPr="005E7B5B">
        <w:rPr>
          <w:rFonts w:cs="Arial"/>
        </w:rPr>
        <w:t>2</w:t>
      </w:r>
      <w:r w:rsidR="00A21865" w:rsidRPr="005E7B5B">
        <w:rPr>
          <w:rFonts w:cs="Arial"/>
        </w:rPr>
        <w:t>.</w:t>
      </w:r>
      <w:r w:rsidR="00BC4566" w:rsidRPr="005E7B5B">
        <w:rPr>
          <w:rFonts w:cs="Arial"/>
        </w:rPr>
        <w:t xml:space="preserve"> </w:t>
      </w:r>
      <w:r w:rsidR="00A21865" w:rsidRPr="005E7B5B">
        <w:rPr>
          <w:rFonts w:cs="Arial"/>
        </w:rPr>
        <w:t xml:space="preserve">Sposób sporządzenia dokumentów elektronicznych musi być zgody z wymaganiami określonymi </w:t>
      </w:r>
      <w:r w:rsidR="00371081" w:rsidRPr="005E7B5B">
        <w:rPr>
          <w:rFonts w:cs="Arial"/>
        </w:rPr>
        <w:t xml:space="preserve">                            </w:t>
      </w:r>
      <w:r w:rsidR="00A21865" w:rsidRPr="005E7B5B">
        <w:rPr>
          <w:rFonts w:cs="Arial"/>
        </w:rPr>
        <w:t xml:space="preserve">w rozporządzeniu Prezesa Rady Ministrów z 30 grudnia 2020 r. w sprawie sposobu sporządzania </w:t>
      </w:r>
      <w:r w:rsidR="00371081" w:rsidRPr="005E7B5B">
        <w:rPr>
          <w:rFonts w:cs="Arial"/>
        </w:rPr>
        <w:t xml:space="preserve">                              </w:t>
      </w:r>
      <w:r w:rsidR="00A21865" w:rsidRPr="005E7B5B">
        <w:rPr>
          <w:rFonts w:cs="Arial"/>
        </w:rPr>
        <w:t xml:space="preserve">i przekazywania </w:t>
      </w:r>
      <w:r w:rsidR="00A21865" w:rsidRPr="00371081">
        <w:rPr>
          <w:rFonts w:cs="Arial"/>
        </w:rPr>
        <w:t xml:space="preserve">informacji oraz wymagań technicznych dla dokumentów elektronicznych oraz środków komunikacji elektronicznej w postępowaniu o udzielenie zamówienia publicznego lub konkursie (Dz. U. </w:t>
      </w:r>
      <w:r w:rsidR="00371081" w:rsidRPr="00371081">
        <w:rPr>
          <w:rFonts w:cs="Arial"/>
        </w:rPr>
        <w:t xml:space="preserve">                      </w:t>
      </w:r>
      <w:r w:rsidR="00A21865" w:rsidRPr="00371081">
        <w:rPr>
          <w:rFonts w:cs="Arial"/>
        </w:rPr>
        <w:t>z 2020 poz. 2452) oraz rozporządzeniu Ministra Rozwoju, Pracy i Technologii z 23 grudnia 2020 r. w sprawie podmiotowych środków dowodowych oraz innych dokumentów lub oświadczeń, jakich może żądać Zamawiający od Wykonawcy (Dz. U. z 2020 poz. 2415).</w:t>
      </w:r>
    </w:p>
    <w:p w14:paraId="33F3FD97" w14:textId="3716C547" w:rsidR="00A21865" w:rsidRPr="00371081" w:rsidRDefault="000F4713" w:rsidP="000F4713">
      <w:pPr>
        <w:spacing w:after="0" w:line="240" w:lineRule="auto"/>
        <w:ind w:right="28"/>
        <w:jc w:val="both"/>
        <w:rPr>
          <w:rFonts w:cs="Arial"/>
        </w:rPr>
      </w:pPr>
      <w:r w:rsidRPr="00371081">
        <w:rPr>
          <w:rFonts w:cs="Arial"/>
        </w:rPr>
        <w:t>3</w:t>
      </w:r>
      <w:r w:rsidR="00A21865" w:rsidRPr="00371081">
        <w:rPr>
          <w:rFonts w:cs="Arial"/>
        </w:rPr>
        <w:t>.</w:t>
      </w:r>
      <w:r w:rsidR="00BC4566" w:rsidRPr="00371081">
        <w:rPr>
          <w:rFonts w:cs="Arial"/>
        </w:rPr>
        <w:t xml:space="preserve"> </w:t>
      </w:r>
      <w:r w:rsidR="00A21865" w:rsidRPr="00371081">
        <w:rPr>
          <w:rFonts w:cs="Arial"/>
        </w:rPr>
        <w:t xml:space="preserve">W przypadku, gdy podmiotowe środki dowodowe zostały sporządzone jako dokument elektroniczny, przez: Wykonawcę, Wykonawcę wspólnie ubiegającego się o udzielenie zamówienia, podmiot udostępniający zasoby na zasadach określonych w art. 118 ustawy </w:t>
      </w:r>
      <w:proofErr w:type="spellStart"/>
      <w:r w:rsidR="00A21865" w:rsidRPr="00371081">
        <w:rPr>
          <w:rFonts w:cs="Arial"/>
        </w:rPr>
        <w:t>Pzp</w:t>
      </w:r>
      <w:proofErr w:type="spellEnd"/>
      <w:r w:rsidR="00A21865" w:rsidRPr="00371081">
        <w:rPr>
          <w:rFonts w:cs="Arial"/>
        </w:rPr>
        <w:t xml:space="preserve"> lub podwykonawcę, przekazuje się ten dokument, opatrzony kwalifikowanym podpisem elektronicznym, podpisem zaufanym lub podpisem osobistym.</w:t>
      </w:r>
    </w:p>
    <w:p w14:paraId="325459F4" w14:textId="782049F5" w:rsidR="00A21865" w:rsidRPr="00371081" w:rsidRDefault="000F4713" w:rsidP="000F4713">
      <w:pPr>
        <w:spacing w:after="0" w:line="240" w:lineRule="auto"/>
        <w:ind w:right="28"/>
        <w:jc w:val="both"/>
        <w:rPr>
          <w:rFonts w:cs="Arial"/>
        </w:rPr>
      </w:pPr>
      <w:r w:rsidRPr="00371081">
        <w:rPr>
          <w:rFonts w:cs="Arial"/>
        </w:rPr>
        <w:t>4</w:t>
      </w:r>
      <w:r w:rsidR="00A21865" w:rsidRPr="00371081">
        <w:rPr>
          <w:rFonts w:cs="Arial"/>
        </w:rPr>
        <w:t>.</w:t>
      </w:r>
      <w:r w:rsidR="00BC4566" w:rsidRPr="00371081">
        <w:rPr>
          <w:rFonts w:cs="Arial"/>
        </w:rPr>
        <w:t xml:space="preserve"> </w:t>
      </w:r>
      <w:r w:rsidR="00A21865" w:rsidRPr="00371081">
        <w:rPr>
          <w:rFonts w:cs="Arial"/>
        </w:rPr>
        <w:t xml:space="preserve">Podmiotowe środki dowodowe wystawione, jako dokument elektroniczny, przez podmioty inne niż wymienione w ust. </w:t>
      </w:r>
      <w:r w:rsidR="005E7B5B">
        <w:rPr>
          <w:rFonts w:cs="Arial"/>
        </w:rPr>
        <w:t>3</w:t>
      </w:r>
      <w:r w:rsidR="00A21865" w:rsidRPr="00371081">
        <w:rPr>
          <w:rFonts w:cs="Arial"/>
        </w:rPr>
        <w:t>, przekazuje si</w:t>
      </w:r>
      <w:r w:rsidR="005E7B5B">
        <w:rPr>
          <w:rFonts w:cs="Arial"/>
        </w:rPr>
        <w:t xml:space="preserve">ę w oryginale. </w:t>
      </w:r>
    </w:p>
    <w:p w14:paraId="16AB83B8" w14:textId="77499D6D" w:rsidR="00A21865" w:rsidRPr="00371081" w:rsidRDefault="000F4713" w:rsidP="000F4713">
      <w:pPr>
        <w:spacing w:after="0" w:line="240" w:lineRule="auto"/>
        <w:ind w:right="28"/>
        <w:jc w:val="both"/>
        <w:rPr>
          <w:rFonts w:cs="Arial"/>
        </w:rPr>
      </w:pPr>
      <w:r w:rsidRPr="00371081">
        <w:rPr>
          <w:rFonts w:cs="Arial"/>
        </w:rPr>
        <w:t>5</w:t>
      </w:r>
      <w:r w:rsidR="00A21865" w:rsidRPr="00371081">
        <w:rPr>
          <w:rFonts w:cs="Arial"/>
        </w:rPr>
        <w:t>.</w:t>
      </w:r>
      <w:r w:rsidR="00BC4566" w:rsidRPr="00371081">
        <w:rPr>
          <w:rFonts w:cs="Arial"/>
        </w:rPr>
        <w:t xml:space="preserve"> </w:t>
      </w:r>
      <w:r w:rsidR="00A21865" w:rsidRPr="00371081">
        <w:rPr>
          <w:rFonts w:cs="Arial"/>
        </w:rPr>
        <w:t xml:space="preserve">W przypadku, gdy podmiotowe środki dowodowe zostały wystawione jako dokument </w:t>
      </w:r>
      <w:r w:rsidR="0040594F" w:rsidRPr="00371081">
        <w:rPr>
          <w:rFonts w:cs="Arial"/>
        </w:rPr>
        <w:t xml:space="preserve"> </w:t>
      </w:r>
      <w:r w:rsidR="00A21865" w:rsidRPr="00371081">
        <w:rPr>
          <w:rFonts w:cs="Arial"/>
        </w:rPr>
        <w:t xml:space="preserve">w postaci papierowej, przekazuje się cyfrową kopię tego dokumentu, z zastrzeżeniem, że dokumenty wystawione w postaci papierowej przez podmioty wymienione w ust. </w:t>
      </w:r>
      <w:r w:rsidR="002D36B8">
        <w:rPr>
          <w:rFonts w:cs="Arial"/>
        </w:rPr>
        <w:t>3</w:t>
      </w:r>
      <w:r w:rsidR="00A21865" w:rsidRPr="00371081">
        <w:rPr>
          <w:rFonts w:cs="Arial"/>
        </w:rPr>
        <w:t xml:space="preserve"> winny zostać uprzednio opatrzone własnoręcznym podpisem. </w:t>
      </w:r>
    </w:p>
    <w:p w14:paraId="4A01D08C" w14:textId="7501C6A7" w:rsidR="00A21865" w:rsidRPr="00371081" w:rsidRDefault="000F4713" w:rsidP="000F4713">
      <w:pPr>
        <w:spacing w:after="0" w:line="240" w:lineRule="auto"/>
        <w:ind w:right="28"/>
        <w:jc w:val="both"/>
        <w:rPr>
          <w:rFonts w:cs="Arial"/>
        </w:rPr>
      </w:pPr>
      <w:r w:rsidRPr="00371081">
        <w:rPr>
          <w:rFonts w:cs="Arial"/>
        </w:rPr>
        <w:t>6</w:t>
      </w:r>
      <w:r w:rsidR="00A21865" w:rsidRPr="00371081">
        <w:rPr>
          <w:rFonts w:cs="Arial"/>
        </w:rPr>
        <w:t>.</w:t>
      </w:r>
      <w:r w:rsidR="00BC4566" w:rsidRPr="00371081">
        <w:rPr>
          <w:rFonts w:cs="Arial"/>
        </w:rPr>
        <w:t xml:space="preserve"> </w:t>
      </w:r>
      <w:r w:rsidR="00A21865" w:rsidRPr="00371081">
        <w:rPr>
          <w:rFonts w:cs="Arial"/>
        </w:rPr>
        <w:t xml:space="preserve">Zamawiający nie wzywa do złożenia podmiotowych środków dowodowych, jeżeli może je uzyskać </w:t>
      </w:r>
      <w:r w:rsidR="00371081" w:rsidRPr="00371081">
        <w:rPr>
          <w:rFonts w:cs="Arial"/>
        </w:rPr>
        <w:t xml:space="preserve">                        </w:t>
      </w:r>
      <w:r w:rsidR="00A21865" w:rsidRPr="00371081">
        <w:rPr>
          <w:rFonts w:cs="Arial"/>
        </w:rPr>
        <w:t xml:space="preserve">za pomocą bezpłatnych i ogólnodostępnych baz danych, w szczególności rejestrów publicznych </w:t>
      </w:r>
      <w:r w:rsidR="00371081" w:rsidRPr="00371081">
        <w:rPr>
          <w:rFonts w:cs="Arial"/>
        </w:rPr>
        <w:t xml:space="preserve">                                  </w:t>
      </w:r>
      <w:r w:rsidR="00A21865" w:rsidRPr="00371081">
        <w:rPr>
          <w:rFonts w:cs="Arial"/>
        </w:rPr>
        <w:t xml:space="preserve">w rozumieniu ustawy z dnia 17 lutego 2005 r. o informatyzacji działalności podmiotów realizujących zadania </w:t>
      </w:r>
      <w:r w:rsidR="00A21865" w:rsidRPr="00371081">
        <w:rPr>
          <w:rFonts w:cs="Arial"/>
        </w:rPr>
        <w:lastRenderedPageBreak/>
        <w:t>publiczne, o ile Wykonawca wskazał w oświadczeniu, o którym mowa w ust. 1 pkt 1.1 dane umożliwiające dostęp do tych środków.</w:t>
      </w:r>
    </w:p>
    <w:p w14:paraId="570CDCC9" w14:textId="6D86BF53" w:rsidR="00A21865" w:rsidRPr="00371081" w:rsidRDefault="000F4713" w:rsidP="000F4713">
      <w:pPr>
        <w:spacing w:after="0" w:line="240" w:lineRule="auto"/>
        <w:ind w:right="28"/>
        <w:jc w:val="both"/>
        <w:rPr>
          <w:rFonts w:cs="Arial"/>
        </w:rPr>
      </w:pPr>
      <w:r w:rsidRPr="00371081">
        <w:rPr>
          <w:rFonts w:cs="Arial"/>
        </w:rPr>
        <w:t>7</w:t>
      </w:r>
      <w:r w:rsidR="00A21865" w:rsidRPr="00371081">
        <w:rPr>
          <w:rFonts w:cs="Arial"/>
        </w:rPr>
        <w:t>.</w:t>
      </w:r>
      <w:r w:rsidR="00BC4566" w:rsidRPr="00371081">
        <w:rPr>
          <w:rFonts w:cs="Arial"/>
        </w:rPr>
        <w:t xml:space="preserve"> </w:t>
      </w:r>
      <w:r w:rsidR="00A21865" w:rsidRPr="00371081">
        <w:rPr>
          <w:rFonts w:cs="Arial"/>
        </w:rPr>
        <w:t xml:space="preserve">Wykonawca nie jest zobowiązany do złożenia podmiotowych środków dowodowych, które Zamawiający posiada, jeżeli Wykonawca wskaże te środki oraz potwierdzi </w:t>
      </w:r>
      <w:r w:rsidR="0040594F" w:rsidRPr="00371081">
        <w:rPr>
          <w:rFonts w:cs="Arial"/>
        </w:rPr>
        <w:t xml:space="preserve"> </w:t>
      </w:r>
      <w:r w:rsidR="00A21865" w:rsidRPr="00371081">
        <w:rPr>
          <w:rFonts w:cs="Arial"/>
        </w:rPr>
        <w:t>ich prawidłowość i aktualność.</w:t>
      </w:r>
    </w:p>
    <w:p w14:paraId="237EF20C" w14:textId="07128BB8" w:rsidR="00A21865" w:rsidRPr="00371081" w:rsidRDefault="000F4713" w:rsidP="000F4713">
      <w:pPr>
        <w:spacing w:after="0" w:line="240" w:lineRule="auto"/>
        <w:ind w:right="28"/>
        <w:jc w:val="both"/>
        <w:rPr>
          <w:rFonts w:cs="Arial"/>
        </w:rPr>
      </w:pPr>
      <w:r w:rsidRPr="00371081">
        <w:rPr>
          <w:rFonts w:cs="Arial"/>
        </w:rPr>
        <w:t>8</w:t>
      </w:r>
      <w:r w:rsidR="00A21865" w:rsidRPr="00371081">
        <w:rPr>
          <w:rFonts w:cs="Arial"/>
        </w:rPr>
        <w:t>.</w:t>
      </w:r>
      <w:r w:rsidR="00BC4566" w:rsidRPr="00371081">
        <w:rPr>
          <w:rFonts w:cs="Arial"/>
        </w:rPr>
        <w:t xml:space="preserve"> </w:t>
      </w:r>
      <w:r w:rsidR="00A21865" w:rsidRPr="00371081">
        <w:rPr>
          <w:rFonts w:cs="Arial"/>
        </w:rPr>
        <w:t>Podmiotowe środki dowodowe sporządzone w języku obcym przekazuje się wraz z tłumaczeniem na język polski.</w:t>
      </w:r>
    </w:p>
    <w:p w14:paraId="401D1552" w14:textId="6E092563" w:rsidR="00AF4EC8" w:rsidRPr="00371081" w:rsidRDefault="00AF4EC8" w:rsidP="00A21865">
      <w:pPr>
        <w:spacing w:after="0" w:line="240" w:lineRule="auto"/>
        <w:ind w:right="28"/>
        <w:rPr>
          <w:rFonts w:cs="Arial"/>
        </w:rPr>
      </w:pPr>
      <w:r w:rsidRPr="00371081">
        <w:rPr>
          <w:rFonts w:cs="Arial"/>
        </w:rPr>
        <w:tab/>
      </w:r>
    </w:p>
    <w:p w14:paraId="42CFF47D" w14:textId="6A1D5457" w:rsidR="00105EDC" w:rsidRPr="00371081" w:rsidRDefault="00105EDC" w:rsidP="00AF4EC8">
      <w:pPr>
        <w:spacing w:after="0" w:line="240" w:lineRule="auto"/>
        <w:ind w:right="28"/>
        <w:rPr>
          <w:rFonts w:eastAsia="Times New Roman" w:cs="Arial"/>
          <w:b/>
          <w:bCs/>
          <w:i/>
          <w:iCs/>
        </w:rPr>
      </w:pPr>
    </w:p>
    <w:p w14:paraId="4667E332" w14:textId="4063238A" w:rsidR="000D4966" w:rsidRPr="00371081" w:rsidRDefault="006626BD" w:rsidP="00BB300B">
      <w:pPr>
        <w:pStyle w:val="Akapitzlist"/>
        <w:numPr>
          <w:ilvl w:val="0"/>
          <w:numId w:val="3"/>
        </w:numPr>
        <w:spacing w:after="0" w:line="240" w:lineRule="auto"/>
        <w:ind w:left="425" w:right="28" w:hanging="426"/>
        <w:rPr>
          <w:rFonts w:eastAsia="Times New Roman" w:cs="Arial"/>
          <w:b/>
          <w:bCs/>
          <w:i/>
          <w:iCs/>
        </w:rPr>
      </w:pPr>
      <w:r w:rsidRPr="00371081">
        <w:rPr>
          <w:rFonts w:eastAsia="Times New Roman" w:cs="Arial"/>
          <w:b/>
          <w:bCs/>
          <w:i/>
          <w:iCs/>
        </w:rPr>
        <w:t>Informacja na temat części zamówienia i możliwości składania ofert częściowych:</w:t>
      </w:r>
    </w:p>
    <w:p w14:paraId="26B59BE6" w14:textId="77777777" w:rsidR="00BB300B" w:rsidRPr="00371081" w:rsidRDefault="00BB300B" w:rsidP="00BB300B">
      <w:pPr>
        <w:pStyle w:val="Akapitzlist"/>
        <w:spacing w:after="0" w:line="240" w:lineRule="auto"/>
        <w:ind w:left="425" w:right="28"/>
        <w:rPr>
          <w:rFonts w:eastAsia="Times New Roman" w:cs="Arial"/>
          <w:b/>
          <w:bCs/>
          <w:i/>
          <w:iCs/>
        </w:rPr>
      </w:pPr>
    </w:p>
    <w:bookmarkEnd w:id="5"/>
    <w:p w14:paraId="69A0F195" w14:textId="7BD4D644" w:rsidR="00A075FB" w:rsidRPr="00371081" w:rsidRDefault="00F26110" w:rsidP="00F23A18">
      <w:pPr>
        <w:spacing w:after="0" w:line="240" w:lineRule="auto"/>
        <w:ind w:right="28"/>
        <w:rPr>
          <w:rFonts w:eastAsia="Arial Unicode MS" w:cs="Arial"/>
          <w:b/>
        </w:rPr>
      </w:pPr>
      <w:r w:rsidRPr="00371081">
        <w:rPr>
          <w:rFonts w:cs="Arial"/>
        </w:rPr>
        <w:t>Przedmiot</w:t>
      </w:r>
      <w:r w:rsidR="00294FA8" w:rsidRPr="00371081">
        <w:rPr>
          <w:rFonts w:cs="Arial"/>
        </w:rPr>
        <w:t xml:space="preserve"> zamówienia stanowi integralną całość i nie jest możliwy jego podział na części. </w:t>
      </w:r>
    </w:p>
    <w:p w14:paraId="6487A8BD" w14:textId="5DB06957" w:rsidR="00A075FB" w:rsidRPr="00F23A18" w:rsidRDefault="00A075FB" w:rsidP="00197067">
      <w:pPr>
        <w:tabs>
          <w:tab w:val="num" w:pos="426"/>
        </w:tabs>
        <w:spacing w:after="0" w:line="240" w:lineRule="auto"/>
        <w:ind w:right="28"/>
        <w:jc w:val="both"/>
        <w:rPr>
          <w:rFonts w:eastAsia="Times New Roman" w:cs="Arial"/>
          <w:color w:val="002060"/>
          <w:lang w:eastAsia="ar-SA"/>
        </w:rPr>
      </w:pPr>
    </w:p>
    <w:p w14:paraId="3105317A" w14:textId="08D33DF2" w:rsidR="000D4966" w:rsidRPr="00371081" w:rsidRDefault="005E6225" w:rsidP="00BB300B">
      <w:pPr>
        <w:numPr>
          <w:ilvl w:val="0"/>
          <w:numId w:val="3"/>
        </w:numPr>
        <w:spacing w:after="0" w:line="240" w:lineRule="auto"/>
        <w:ind w:left="425" w:hanging="425"/>
        <w:jc w:val="both"/>
        <w:rPr>
          <w:rFonts w:eastAsia="Times New Roman" w:cs="Arial"/>
          <w:b/>
          <w:bCs/>
          <w:i/>
          <w:iCs/>
        </w:rPr>
      </w:pPr>
      <w:bookmarkStart w:id="6" w:name="V"/>
      <w:r w:rsidRPr="00371081">
        <w:rPr>
          <w:rFonts w:eastAsia="Times New Roman" w:cs="Arial"/>
          <w:b/>
          <w:bCs/>
          <w:i/>
          <w:iCs/>
        </w:rPr>
        <w:t>T</w:t>
      </w:r>
      <w:r w:rsidR="00C83402" w:rsidRPr="00371081">
        <w:rPr>
          <w:rFonts w:eastAsia="Times New Roman" w:cs="Arial"/>
          <w:b/>
          <w:bCs/>
          <w:i/>
          <w:iCs/>
        </w:rPr>
        <w:t>ermin wykonania zamówienia:</w:t>
      </w:r>
    </w:p>
    <w:p w14:paraId="187C2169" w14:textId="6AD5829A" w:rsidR="00BB300B" w:rsidRPr="00371081" w:rsidRDefault="00BB300B" w:rsidP="00BB300B">
      <w:pPr>
        <w:spacing w:after="0" w:line="240" w:lineRule="auto"/>
        <w:ind w:left="425"/>
        <w:jc w:val="both"/>
        <w:rPr>
          <w:rFonts w:eastAsia="Times New Roman" w:cs="Arial"/>
          <w:b/>
          <w:bCs/>
          <w:i/>
          <w:iCs/>
        </w:rPr>
      </w:pPr>
    </w:p>
    <w:bookmarkEnd w:id="6"/>
    <w:p w14:paraId="58067FBE" w14:textId="4D564598" w:rsidR="001D3A45" w:rsidRPr="004C56B7" w:rsidRDefault="004C56B7" w:rsidP="004C56B7">
      <w:pPr>
        <w:spacing w:after="240"/>
        <w:jc w:val="both"/>
        <w:rPr>
          <w:rFonts w:cs="Arial"/>
        </w:rPr>
      </w:pPr>
      <w:r w:rsidRPr="004C56B7">
        <w:rPr>
          <w:rFonts w:cs="Arial"/>
        </w:rPr>
        <w:t xml:space="preserve">Umowa obowiązuje przez okres </w:t>
      </w:r>
      <w:r w:rsidR="00C01274">
        <w:rPr>
          <w:rFonts w:cs="Arial"/>
        </w:rPr>
        <w:t>7</w:t>
      </w:r>
      <w:r w:rsidRPr="004C56B7">
        <w:rPr>
          <w:rFonts w:cs="Arial"/>
        </w:rPr>
        <w:t xml:space="preserve"> miesięcy od dnia przekazania pierwszej przesyłki do realizacji w ramach umowy lub do wcześniejszego wyczerpania kwoty maksymalnego wynagrodzenia przysługującego Wykonawcy z tytułu realizacji umowy.</w:t>
      </w:r>
    </w:p>
    <w:p w14:paraId="4287ACAE" w14:textId="1E6DBE50" w:rsidR="005773BA" w:rsidRPr="00371081" w:rsidRDefault="00314AE0" w:rsidP="0016570F">
      <w:pPr>
        <w:pStyle w:val="Akapitzlist"/>
        <w:numPr>
          <w:ilvl w:val="0"/>
          <w:numId w:val="3"/>
        </w:numPr>
        <w:ind w:left="426" w:hanging="426"/>
        <w:jc w:val="both"/>
        <w:rPr>
          <w:rFonts w:eastAsia="Times New Roman" w:cs="Arial"/>
          <w:b/>
          <w:bCs/>
          <w:i/>
          <w:iCs/>
        </w:rPr>
      </w:pPr>
      <w:bookmarkStart w:id="7" w:name="VI"/>
      <w:r w:rsidRPr="00371081">
        <w:rPr>
          <w:rFonts w:cs="Arial"/>
          <w:b/>
          <w:bCs/>
          <w:i/>
          <w:iCs/>
        </w:rPr>
        <w:t>Informacje o środkach komunikacji elekt</w:t>
      </w:r>
      <w:r w:rsidR="002B1832" w:rsidRPr="00371081">
        <w:rPr>
          <w:rFonts w:cs="Arial"/>
          <w:b/>
          <w:bCs/>
          <w:i/>
          <w:iCs/>
        </w:rPr>
        <w:t>ronicznej, przy użyciu których Z</w:t>
      </w:r>
      <w:r w:rsidRPr="00371081">
        <w:rPr>
          <w:rFonts w:cs="Arial"/>
          <w:b/>
          <w:bCs/>
          <w:i/>
          <w:iCs/>
        </w:rPr>
        <w:t>amawiający będzie kom</w:t>
      </w:r>
      <w:r w:rsidR="002B1832" w:rsidRPr="00371081">
        <w:rPr>
          <w:rFonts w:cs="Arial"/>
          <w:b/>
          <w:bCs/>
          <w:i/>
          <w:iCs/>
        </w:rPr>
        <w:t>unikował się z W</w:t>
      </w:r>
      <w:r w:rsidRPr="00371081">
        <w:rPr>
          <w:rFonts w:cs="Arial"/>
          <w:b/>
          <w:bCs/>
          <w:i/>
          <w:iCs/>
        </w:rPr>
        <w:t xml:space="preserve">ykonawcami oraz informacje o wymaganiach technicznych </w:t>
      </w:r>
      <w:r w:rsidR="00371081" w:rsidRPr="00371081">
        <w:rPr>
          <w:rFonts w:cs="Arial"/>
          <w:b/>
          <w:bCs/>
          <w:i/>
          <w:iCs/>
        </w:rPr>
        <w:t xml:space="preserve">                                                 </w:t>
      </w:r>
      <w:r w:rsidRPr="00371081">
        <w:rPr>
          <w:rFonts w:cs="Arial"/>
          <w:b/>
          <w:bCs/>
          <w:i/>
          <w:iCs/>
        </w:rPr>
        <w:t>i organizacyjnych sporządzania, wysyłania i odbierania korespondencji elektronicznej</w:t>
      </w:r>
      <w:r w:rsidR="005E4D67" w:rsidRPr="00371081">
        <w:rPr>
          <w:rFonts w:eastAsia="Times New Roman" w:cs="Arial"/>
          <w:b/>
          <w:bCs/>
          <w:i/>
          <w:iCs/>
        </w:rPr>
        <w:t>, a także wskazanie osób uprawnionych do komunikowania się z Wykonawcami</w:t>
      </w:r>
      <w:r w:rsidR="0016570F" w:rsidRPr="00371081">
        <w:rPr>
          <w:rFonts w:eastAsia="Times New Roman" w:cs="Arial"/>
          <w:b/>
          <w:bCs/>
          <w:i/>
          <w:iCs/>
        </w:rPr>
        <w:t xml:space="preserve"> i wyjaśnienia i zmiany </w:t>
      </w:r>
      <w:r w:rsidR="00371081" w:rsidRPr="00371081">
        <w:rPr>
          <w:rFonts w:eastAsia="Times New Roman" w:cs="Arial"/>
          <w:b/>
          <w:bCs/>
          <w:i/>
          <w:iCs/>
        </w:rPr>
        <w:t xml:space="preserve">                   </w:t>
      </w:r>
      <w:r w:rsidR="0016570F" w:rsidRPr="00371081">
        <w:rPr>
          <w:rFonts w:eastAsia="Times New Roman" w:cs="Arial"/>
          <w:b/>
          <w:bCs/>
          <w:i/>
          <w:iCs/>
        </w:rPr>
        <w:t>w treści SWZ</w:t>
      </w:r>
      <w:r w:rsidR="00371081" w:rsidRPr="00371081">
        <w:rPr>
          <w:rFonts w:eastAsia="Times New Roman" w:cs="Arial"/>
          <w:b/>
          <w:bCs/>
          <w:i/>
          <w:iCs/>
        </w:rPr>
        <w:t>.</w:t>
      </w:r>
    </w:p>
    <w:p w14:paraId="1F1CF8F6" w14:textId="3587AC5E" w:rsidR="00D816CF" w:rsidRPr="00371081" w:rsidRDefault="00D816CF" w:rsidP="00D816CF">
      <w:pPr>
        <w:spacing w:after="0" w:line="240" w:lineRule="auto"/>
        <w:rPr>
          <w:rFonts w:eastAsia="Times New Roman" w:cs="Arial"/>
          <w:b/>
          <w:bCs/>
          <w:i/>
          <w:iCs/>
        </w:rPr>
      </w:pPr>
    </w:p>
    <w:p w14:paraId="75150753" w14:textId="4A8C8814" w:rsidR="00D816CF" w:rsidRPr="00371081" w:rsidRDefault="00D816CF" w:rsidP="007E0358">
      <w:pPr>
        <w:numPr>
          <w:ilvl w:val="0"/>
          <w:numId w:val="29"/>
        </w:numPr>
        <w:spacing w:after="120" w:line="276" w:lineRule="auto"/>
        <w:ind w:left="426" w:hanging="426"/>
        <w:jc w:val="both"/>
        <w:rPr>
          <w:rFonts w:eastAsia="Times New Roman" w:cs="Arial"/>
          <w:lang w:eastAsia="pl-PL"/>
        </w:rPr>
      </w:pPr>
      <w:r w:rsidRPr="00371081">
        <w:rPr>
          <w:rFonts w:eastAsia="Times New Roman" w:cs="Arial"/>
          <w:lang w:eastAsia="pl-PL"/>
        </w:rPr>
        <w:t xml:space="preserve">W postępowaniu o udzielenie zamówienia komunikacja między Zamawiającym a Wykonawcami odbywa się przy użyciu środków komunikacji elektronicznej tj.: </w:t>
      </w:r>
      <w:proofErr w:type="spellStart"/>
      <w:r w:rsidRPr="00371081">
        <w:rPr>
          <w:rFonts w:eastAsia="Times New Roman" w:cs="Arial"/>
          <w:lang w:eastAsia="pl-PL"/>
        </w:rPr>
        <w:t>ePUAPu</w:t>
      </w:r>
      <w:proofErr w:type="spellEnd"/>
      <w:r w:rsidRPr="00371081">
        <w:rPr>
          <w:rFonts w:eastAsia="Times New Roman" w:cs="Arial"/>
          <w:lang w:eastAsia="pl-PL"/>
        </w:rPr>
        <w:t xml:space="preserve"> dostępnego pod adresem: </w:t>
      </w:r>
      <w:hyperlink r:id="rId15" w:history="1">
        <w:r w:rsidRPr="00371081">
          <w:rPr>
            <w:rStyle w:val="Hipercze"/>
            <w:rFonts w:eastAsia="Times New Roman" w:cs="Arial"/>
            <w:color w:val="4F81BD" w:themeColor="accent1"/>
            <w:lang w:eastAsia="pl-PL"/>
          </w:rPr>
          <w:t>https://epuap.gov.pl/wps/portal</w:t>
        </w:r>
      </w:hyperlink>
      <w:r w:rsidRPr="00371081">
        <w:rPr>
          <w:rFonts w:eastAsia="Times New Roman" w:cs="Arial"/>
          <w:lang w:eastAsia="pl-PL"/>
        </w:rPr>
        <w:t xml:space="preserve"> lub poczty elektronicznej, z zastrzeżeniem że składanie ofert odbywa się wyłącznie w sposób opisany w rozdz. </w:t>
      </w:r>
      <w:r w:rsidR="00F23A18" w:rsidRPr="00371081">
        <w:rPr>
          <w:rFonts w:eastAsia="Times New Roman" w:cs="Arial"/>
          <w:lang w:eastAsia="pl-PL"/>
        </w:rPr>
        <w:t>IX</w:t>
      </w:r>
      <w:r w:rsidRPr="00371081">
        <w:rPr>
          <w:rFonts w:eastAsia="Times New Roman" w:cs="Arial"/>
          <w:lang w:eastAsia="pl-PL"/>
        </w:rPr>
        <w:t xml:space="preserve"> SWZ (za pośrednictwem </w:t>
      </w:r>
      <w:proofErr w:type="spellStart"/>
      <w:r w:rsidRPr="00371081">
        <w:rPr>
          <w:rFonts w:eastAsia="Times New Roman" w:cs="Arial"/>
          <w:lang w:eastAsia="pl-PL"/>
        </w:rPr>
        <w:t>miniPortalu</w:t>
      </w:r>
      <w:proofErr w:type="spellEnd"/>
      <w:r w:rsidRPr="00371081">
        <w:rPr>
          <w:rFonts w:eastAsia="Times New Roman" w:cs="Arial"/>
          <w:lang w:eastAsia="pl-PL"/>
        </w:rPr>
        <w:t xml:space="preserve"> – </w:t>
      </w:r>
      <w:proofErr w:type="spellStart"/>
      <w:r w:rsidRPr="00371081">
        <w:rPr>
          <w:rFonts w:eastAsia="Times New Roman" w:cs="Arial"/>
          <w:lang w:eastAsia="pl-PL"/>
        </w:rPr>
        <w:t>ePUAP</w:t>
      </w:r>
      <w:proofErr w:type="spellEnd"/>
      <w:r w:rsidRPr="00371081">
        <w:rPr>
          <w:rFonts w:eastAsia="Times New Roman" w:cs="Arial"/>
          <w:lang w:eastAsia="pl-PL"/>
        </w:rPr>
        <w:t>).</w:t>
      </w:r>
    </w:p>
    <w:p w14:paraId="42C70159" w14:textId="4F845BAF" w:rsidR="00D816CF" w:rsidRPr="00371081" w:rsidRDefault="00D816CF" w:rsidP="007E0358">
      <w:pPr>
        <w:numPr>
          <w:ilvl w:val="0"/>
          <w:numId w:val="29"/>
        </w:numPr>
        <w:spacing w:after="120" w:line="276" w:lineRule="auto"/>
        <w:ind w:left="425" w:hanging="425"/>
        <w:jc w:val="both"/>
        <w:rPr>
          <w:rFonts w:eastAsia="Times New Roman" w:cs="Arial"/>
          <w:lang w:eastAsia="pl-PL"/>
        </w:rPr>
      </w:pPr>
      <w:bookmarkStart w:id="8" w:name="_Hlk64458883"/>
      <w:r w:rsidRPr="00371081">
        <w:rPr>
          <w:rFonts w:eastAsia="Times New Roman" w:cs="Arial"/>
          <w:lang w:eastAsia="pl-PL"/>
        </w:rPr>
        <w:t xml:space="preserve">We wszelkiej korespondencji związanej z niniejszym postępowaniem Zamawiający i Wykonawcy posługują się numerem sprawy: </w:t>
      </w:r>
      <w:r w:rsidRPr="00371081">
        <w:rPr>
          <w:rFonts w:eastAsia="Times New Roman" w:cs="Arial"/>
          <w:b/>
          <w:bCs/>
          <w:lang w:eastAsia="pl-PL"/>
        </w:rPr>
        <w:t>SKO/1/</w:t>
      </w:r>
      <w:r w:rsidR="005E7B5B">
        <w:rPr>
          <w:rFonts w:eastAsia="Times New Roman" w:cs="Arial"/>
          <w:b/>
          <w:bCs/>
          <w:lang w:eastAsia="pl-PL"/>
        </w:rPr>
        <w:t>ZP/</w:t>
      </w:r>
      <w:r w:rsidRPr="00371081">
        <w:rPr>
          <w:rFonts w:eastAsia="Times New Roman" w:cs="Arial"/>
          <w:b/>
          <w:bCs/>
          <w:lang w:eastAsia="pl-PL"/>
        </w:rPr>
        <w:t>202</w:t>
      </w:r>
      <w:r w:rsidR="004C56B7">
        <w:rPr>
          <w:rFonts w:eastAsia="Times New Roman" w:cs="Arial"/>
          <w:b/>
          <w:bCs/>
          <w:lang w:eastAsia="pl-PL"/>
        </w:rPr>
        <w:t>2</w:t>
      </w:r>
      <w:r w:rsidRPr="00371081">
        <w:rPr>
          <w:rFonts w:eastAsia="Times New Roman" w:cs="Arial"/>
          <w:b/>
          <w:bCs/>
          <w:lang w:eastAsia="pl-PL"/>
        </w:rPr>
        <w:t>.</w:t>
      </w:r>
    </w:p>
    <w:p w14:paraId="678B9975" w14:textId="77777777" w:rsidR="00D816CF" w:rsidRPr="00371081" w:rsidRDefault="00D816CF" w:rsidP="007E0358">
      <w:pPr>
        <w:numPr>
          <w:ilvl w:val="0"/>
          <w:numId w:val="29"/>
        </w:numPr>
        <w:spacing w:after="0" w:line="276" w:lineRule="auto"/>
        <w:ind w:left="426" w:hanging="426"/>
        <w:jc w:val="both"/>
        <w:rPr>
          <w:rFonts w:eastAsia="Times New Roman" w:cs="Arial"/>
          <w:lang w:eastAsia="pl-PL"/>
        </w:rPr>
      </w:pPr>
      <w:r w:rsidRPr="00371081">
        <w:rPr>
          <w:rFonts w:eastAsia="Times New Roman" w:cs="Arial"/>
          <w:lang w:eastAsia="pl-PL"/>
        </w:rPr>
        <w:t xml:space="preserve">Składane na wezwanie Zamawiającego: </w:t>
      </w:r>
    </w:p>
    <w:p w14:paraId="718B0D72" w14:textId="6FC21EF6" w:rsidR="00D816CF" w:rsidRPr="00371081" w:rsidRDefault="00D816CF" w:rsidP="007E0358">
      <w:pPr>
        <w:numPr>
          <w:ilvl w:val="0"/>
          <w:numId w:val="30"/>
        </w:numPr>
        <w:spacing w:after="0" w:line="276" w:lineRule="auto"/>
        <w:ind w:hanging="294"/>
        <w:jc w:val="both"/>
        <w:rPr>
          <w:rFonts w:eastAsia="Times New Roman" w:cs="Arial"/>
          <w:lang w:eastAsia="pl-PL"/>
        </w:rPr>
      </w:pPr>
      <w:r w:rsidRPr="00371081">
        <w:rPr>
          <w:rFonts w:eastAsia="Times New Roman" w:cs="Arial"/>
          <w:lang w:eastAsia="pl-PL"/>
        </w:rPr>
        <w:t xml:space="preserve">oświadczenia o spełnianiu warunków udziału w postępowaniu i braku podstaw wykluczenia, podmiotowe środki dowodowe, pełnomocnictwo, zobowiązanie podmiotu udostępniającego zasoby, sporządza się w postaci elektronicznej w jednym  z formatów danych wymienionych w rozdz. </w:t>
      </w:r>
      <w:r w:rsidR="00F23A18" w:rsidRPr="00371081">
        <w:rPr>
          <w:rFonts w:eastAsia="Times New Roman" w:cs="Arial"/>
          <w:lang w:eastAsia="pl-PL"/>
        </w:rPr>
        <w:t>IX</w:t>
      </w:r>
      <w:r w:rsidRPr="00371081">
        <w:rPr>
          <w:rFonts w:eastAsia="Times New Roman" w:cs="Arial"/>
          <w:lang w:eastAsia="pl-PL"/>
        </w:rPr>
        <w:t xml:space="preserve"> i przekazuje jako załącznik do: „Formularza do komunikacji” (maksymalny rozmiar przesyłanych plików wynosi 150 MB) lub wiadomości email (maksymalny rozmiar przesyłanych plików wynosi 20 MB);</w:t>
      </w:r>
    </w:p>
    <w:p w14:paraId="7E8FB67C" w14:textId="77777777" w:rsidR="00D816CF" w:rsidRPr="00371081" w:rsidRDefault="00D816CF" w:rsidP="007E0358">
      <w:pPr>
        <w:numPr>
          <w:ilvl w:val="0"/>
          <w:numId w:val="30"/>
        </w:numPr>
        <w:spacing w:after="120" w:line="276" w:lineRule="auto"/>
        <w:ind w:hanging="294"/>
        <w:jc w:val="both"/>
        <w:rPr>
          <w:rFonts w:eastAsia="Times New Roman" w:cs="Arial"/>
          <w:lang w:eastAsia="pl-PL"/>
        </w:rPr>
      </w:pPr>
      <w:r w:rsidRPr="00371081">
        <w:rPr>
          <w:rFonts w:eastAsia="Times New Roman" w:cs="Arial"/>
          <w:lang w:eastAsia="pl-PL"/>
        </w:rPr>
        <w:t xml:space="preserve">informacje, oświadczenia lub dokumenty, </w:t>
      </w:r>
      <w:r w:rsidRPr="00371081">
        <w:rPr>
          <w:rFonts w:eastAsia="Times New Roman" w:cs="Arial"/>
          <w:u w:val="single"/>
          <w:lang w:eastAsia="pl-PL"/>
        </w:rPr>
        <w:t>inne niż określone w lit. a</w:t>
      </w:r>
      <w:r w:rsidRPr="00371081">
        <w:rPr>
          <w:rFonts w:eastAsia="Times New Roman" w:cs="Arial"/>
          <w:lang w:eastAsia="pl-PL"/>
        </w:rPr>
        <w:t xml:space="preserve">, mogą zostać przesłane również jako tekst wpisany bezpośrednio do wiadomości przekazywanej przez: „Formularz do komunikacji” dostępny na </w:t>
      </w:r>
      <w:proofErr w:type="spellStart"/>
      <w:r w:rsidRPr="00371081">
        <w:rPr>
          <w:rFonts w:eastAsia="Times New Roman" w:cs="Arial"/>
          <w:lang w:eastAsia="pl-PL"/>
        </w:rPr>
        <w:t>ePUAP</w:t>
      </w:r>
      <w:proofErr w:type="spellEnd"/>
      <w:r w:rsidRPr="00371081">
        <w:rPr>
          <w:rFonts w:eastAsia="Times New Roman" w:cs="Arial"/>
          <w:lang w:eastAsia="pl-PL"/>
        </w:rPr>
        <w:t xml:space="preserve"> lub przy użyciu poczty elektronicznej.</w:t>
      </w:r>
    </w:p>
    <w:bookmarkEnd w:id="8"/>
    <w:p w14:paraId="6A58BEC9" w14:textId="126891D0" w:rsidR="00D816CF" w:rsidRPr="00371081" w:rsidRDefault="00D816CF" w:rsidP="007E0358">
      <w:pPr>
        <w:numPr>
          <w:ilvl w:val="0"/>
          <w:numId w:val="29"/>
        </w:numPr>
        <w:spacing w:after="120" w:line="276" w:lineRule="auto"/>
        <w:ind w:left="426" w:hanging="426"/>
        <w:jc w:val="both"/>
        <w:rPr>
          <w:rFonts w:eastAsia="Times New Roman" w:cs="Arial"/>
          <w:lang w:eastAsia="pl-PL"/>
        </w:rPr>
      </w:pPr>
      <w:r w:rsidRPr="00371081">
        <w:rPr>
          <w:rFonts w:eastAsia="Times New Roman" w:cs="Arial"/>
          <w:lang w:eastAsia="pl-PL"/>
        </w:rPr>
        <w:t>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24EE1D29" w14:textId="48FAC338" w:rsidR="00D816CF" w:rsidRPr="00D816CF" w:rsidRDefault="00D816CF" w:rsidP="007E0358">
      <w:pPr>
        <w:numPr>
          <w:ilvl w:val="0"/>
          <w:numId w:val="29"/>
        </w:numPr>
        <w:spacing w:after="0" w:line="276" w:lineRule="auto"/>
        <w:ind w:left="426" w:hanging="426"/>
        <w:jc w:val="both"/>
        <w:rPr>
          <w:rFonts w:eastAsia="Times New Roman" w:cs="Arial"/>
          <w:color w:val="000000" w:themeColor="text1"/>
          <w:lang w:eastAsia="pl-PL"/>
        </w:rPr>
      </w:pPr>
      <w:r w:rsidRPr="00214793">
        <w:rPr>
          <w:rFonts w:eastAsia="Times New Roman" w:cs="Arial"/>
          <w:color w:val="000000" w:themeColor="text1"/>
          <w:lang w:eastAsia="pl-PL"/>
        </w:rPr>
        <w:lastRenderedPageBreak/>
        <w:t xml:space="preserve">Informacje na temat: specyfikacji połączenia, formatu przesyłanych danych oraz szyfrowania i oznaczania czasu przekazania i odbioru danych opisane zostały w wymaganiach technicznych </w:t>
      </w:r>
      <w:proofErr w:type="spellStart"/>
      <w:r w:rsidRPr="00214793">
        <w:rPr>
          <w:rFonts w:eastAsia="Times New Roman" w:cs="Arial"/>
          <w:color w:val="000000" w:themeColor="text1"/>
          <w:lang w:eastAsia="pl-PL"/>
        </w:rPr>
        <w:t>MiniPortalu</w:t>
      </w:r>
      <w:proofErr w:type="spellEnd"/>
      <w:r w:rsidRPr="00214793">
        <w:rPr>
          <w:rFonts w:eastAsia="Times New Roman" w:cs="Arial"/>
          <w:color w:val="000000" w:themeColor="text1"/>
          <w:lang w:eastAsia="pl-PL"/>
        </w:rPr>
        <w:t xml:space="preserve"> dostępnych pod adresem:</w:t>
      </w:r>
      <w:r>
        <w:rPr>
          <w:rFonts w:eastAsia="Times New Roman" w:cs="Arial"/>
          <w:color w:val="000000" w:themeColor="text1"/>
          <w:lang w:eastAsia="pl-PL"/>
        </w:rPr>
        <w:t xml:space="preserve"> </w:t>
      </w:r>
      <w:hyperlink r:id="rId16" w:history="1">
        <w:r w:rsidRPr="00FF260E">
          <w:rPr>
            <w:rStyle w:val="Hipercze"/>
            <w:rFonts w:eastAsia="Times New Roman" w:cs="Arial"/>
            <w:lang w:eastAsia="pl-PL"/>
          </w:rPr>
          <w:t>https://miniportal.uzp.gov.pl/WarunkiUslugi</w:t>
        </w:r>
      </w:hyperlink>
    </w:p>
    <w:p w14:paraId="0617935E" w14:textId="6236A8DC" w:rsidR="00257B5A" w:rsidRDefault="00D816CF" w:rsidP="007E0358">
      <w:pPr>
        <w:numPr>
          <w:ilvl w:val="0"/>
          <w:numId w:val="29"/>
        </w:numPr>
        <w:spacing w:after="120" w:line="276" w:lineRule="auto"/>
        <w:ind w:left="425" w:hanging="425"/>
        <w:jc w:val="both"/>
        <w:rPr>
          <w:rFonts w:eastAsia="Times New Roman" w:cs="Arial"/>
          <w:color w:val="000000" w:themeColor="text1"/>
          <w:lang w:eastAsia="pl-PL"/>
        </w:rPr>
      </w:pPr>
      <w:r w:rsidRPr="00214793">
        <w:rPr>
          <w:rFonts w:eastAsia="Times New Roman" w:cs="Arial"/>
          <w:color w:val="000000" w:themeColor="text1"/>
          <w:lang w:eastAsia="pl-PL"/>
        </w:rPr>
        <w:t xml:space="preserve">Za datę doręczenia dokumentów w postaci elektronicznej, informacji, oświadczeń lub innych dokumentów oraz cyfrowych kopii dokumentów, przyjmuje się datę ich przekazania na </w:t>
      </w:r>
      <w:proofErr w:type="spellStart"/>
      <w:r w:rsidRPr="00214793">
        <w:rPr>
          <w:rFonts w:eastAsia="Times New Roman" w:cs="Arial"/>
          <w:color w:val="000000" w:themeColor="text1"/>
          <w:lang w:eastAsia="pl-PL"/>
        </w:rPr>
        <w:t>ePUAP</w:t>
      </w:r>
      <w:proofErr w:type="spellEnd"/>
      <w:r w:rsidRPr="00214793">
        <w:rPr>
          <w:rFonts w:eastAsia="Times New Roman" w:cs="Arial"/>
          <w:color w:val="000000" w:themeColor="text1"/>
          <w:lang w:eastAsia="pl-PL"/>
        </w:rPr>
        <w:t xml:space="preserve"> (potwierdzeniem przekazania jest Urzędowe Poświadczenie Przedłożenia wygenerowane przez </w:t>
      </w:r>
      <w:proofErr w:type="spellStart"/>
      <w:r w:rsidRPr="00214793">
        <w:rPr>
          <w:rFonts w:eastAsia="Times New Roman" w:cs="Arial"/>
          <w:color w:val="000000" w:themeColor="text1"/>
          <w:lang w:eastAsia="pl-PL"/>
        </w:rPr>
        <w:t>ePUAP</w:t>
      </w:r>
      <w:proofErr w:type="spellEnd"/>
      <w:r w:rsidRPr="00214793">
        <w:rPr>
          <w:rFonts w:eastAsia="Times New Roman" w:cs="Arial"/>
          <w:color w:val="000000" w:themeColor="text1"/>
          <w:lang w:eastAsia="pl-PL"/>
        </w:rPr>
        <w:t xml:space="preserve">), a w przypadku pism przekazywanych za pośrednictwem poczty elektronicznej, za datę ich doręczenia uznaje się datę i godzinę wprowadzenia albo przeniesienia dokumentu elektronicznego </w:t>
      </w:r>
      <w:r w:rsidR="00371081">
        <w:rPr>
          <w:rFonts w:eastAsia="Times New Roman" w:cs="Arial"/>
          <w:color w:val="000000" w:themeColor="text1"/>
          <w:lang w:eastAsia="pl-PL"/>
        </w:rPr>
        <w:t xml:space="preserve">                    </w:t>
      </w:r>
      <w:r w:rsidRPr="00214793">
        <w:rPr>
          <w:rFonts w:eastAsia="Times New Roman" w:cs="Arial"/>
          <w:color w:val="000000" w:themeColor="text1"/>
          <w:lang w:eastAsia="pl-PL"/>
        </w:rPr>
        <w:t>do systemu teleinformatycznego odbiorcy.</w:t>
      </w:r>
      <w:bookmarkEnd w:id="7"/>
    </w:p>
    <w:p w14:paraId="4A79D5E8" w14:textId="245FB10A" w:rsidR="00565703" w:rsidRPr="00257B5A" w:rsidRDefault="00565703" w:rsidP="007E0358">
      <w:pPr>
        <w:numPr>
          <w:ilvl w:val="0"/>
          <w:numId w:val="29"/>
        </w:numPr>
        <w:spacing w:after="120" w:line="276" w:lineRule="auto"/>
        <w:ind w:left="425" w:hanging="425"/>
        <w:jc w:val="both"/>
        <w:rPr>
          <w:rFonts w:eastAsia="Times New Roman" w:cs="Arial"/>
          <w:color w:val="000000" w:themeColor="text1"/>
          <w:lang w:eastAsia="pl-PL"/>
        </w:rPr>
      </w:pPr>
      <w:r w:rsidRPr="00257B5A">
        <w:rPr>
          <w:rFonts w:cs="Arial"/>
          <w:bCs/>
          <w:iCs/>
        </w:rPr>
        <w:t>Osobami uprawnionymi do komunikowania się z Wykonawcami są:</w:t>
      </w:r>
    </w:p>
    <w:p w14:paraId="3F1012E7" w14:textId="5E295210" w:rsidR="00565703" w:rsidRPr="00BE3D80" w:rsidRDefault="00294FA8" w:rsidP="007E0358">
      <w:pPr>
        <w:numPr>
          <w:ilvl w:val="0"/>
          <w:numId w:val="5"/>
        </w:numPr>
        <w:spacing w:after="0" w:line="240" w:lineRule="auto"/>
        <w:ind w:hanging="295"/>
        <w:rPr>
          <w:rFonts w:cs="Arial"/>
        </w:rPr>
      </w:pPr>
      <w:r>
        <w:rPr>
          <w:rFonts w:cs="Arial"/>
        </w:rPr>
        <w:t>Wieńczysław Lipman</w:t>
      </w:r>
      <w:r w:rsidR="008225E1">
        <w:rPr>
          <w:rFonts w:cs="Arial"/>
        </w:rPr>
        <w:t xml:space="preserve"> </w:t>
      </w:r>
      <w:r w:rsidR="00565703" w:rsidRPr="00BE3D80">
        <w:rPr>
          <w:rFonts w:cs="Arial"/>
        </w:rPr>
        <w:t>- w sprawach merytorycznych</w:t>
      </w:r>
      <w:r w:rsidR="00B73677">
        <w:rPr>
          <w:rFonts w:cs="Arial"/>
        </w:rPr>
        <w:t xml:space="preserve"> - </w:t>
      </w:r>
      <w:hyperlink r:id="rId17" w:history="1">
        <w:r w:rsidR="00FC1091" w:rsidRPr="00490784">
          <w:rPr>
            <w:rStyle w:val="Hipercze"/>
          </w:rPr>
          <w:t>wienczyslaw.lipman@katowice.sko.gov.pl</w:t>
        </w:r>
      </w:hyperlink>
      <w:r w:rsidR="00FC1091">
        <w:t xml:space="preserve"> </w:t>
      </w:r>
    </w:p>
    <w:p w14:paraId="5060A16F" w14:textId="5F4B726D" w:rsidR="00257B5A" w:rsidRDefault="00294FA8" w:rsidP="007E0358">
      <w:pPr>
        <w:numPr>
          <w:ilvl w:val="0"/>
          <w:numId w:val="5"/>
        </w:numPr>
        <w:spacing w:after="0" w:line="240" w:lineRule="auto"/>
        <w:ind w:hanging="295"/>
        <w:rPr>
          <w:rFonts w:cs="Arial"/>
        </w:rPr>
      </w:pPr>
      <w:r>
        <w:rPr>
          <w:rFonts w:cs="Arial"/>
        </w:rPr>
        <w:t xml:space="preserve">Krzysztof </w:t>
      </w:r>
      <w:proofErr w:type="spellStart"/>
      <w:r>
        <w:rPr>
          <w:rFonts w:cs="Arial"/>
        </w:rPr>
        <w:t>Morkis</w:t>
      </w:r>
      <w:proofErr w:type="spellEnd"/>
      <w:r w:rsidR="008225E1">
        <w:rPr>
          <w:rFonts w:cs="Arial"/>
        </w:rPr>
        <w:t xml:space="preserve"> </w:t>
      </w:r>
      <w:r w:rsidR="00565703" w:rsidRPr="00FF5259">
        <w:rPr>
          <w:rFonts w:cs="Arial"/>
        </w:rPr>
        <w:t>- w sprawach proceduralnych</w:t>
      </w:r>
      <w:r w:rsidR="00B73677">
        <w:rPr>
          <w:rFonts w:cs="Arial"/>
        </w:rPr>
        <w:t xml:space="preserve"> - </w:t>
      </w:r>
      <w:hyperlink r:id="rId18" w:history="1">
        <w:r w:rsidR="00FC1091" w:rsidRPr="00490784">
          <w:rPr>
            <w:rStyle w:val="Hipercze"/>
            <w:rFonts w:cs="Arial"/>
          </w:rPr>
          <w:t>krzysztof.morkis@katowice.sko.gov.pl</w:t>
        </w:r>
      </w:hyperlink>
    </w:p>
    <w:p w14:paraId="25C6367C" w14:textId="77777777" w:rsidR="00B73677" w:rsidRPr="00B73677" w:rsidRDefault="00B73677" w:rsidP="00B73677">
      <w:pPr>
        <w:spacing w:after="0" w:line="240" w:lineRule="auto"/>
        <w:ind w:left="720"/>
        <w:rPr>
          <w:rFonts w:cs="Arial"/>
        </w:rPr>
      </w:pPr>
    </w:p>
    <w:p w14:paraId="3ED86D63" w14:textId="77777777" w:rsidR="00257B5A" w:rsidRPr="00371081" w:rsidRDefault="00257B5A" w:rsidP="007E0358">
      <w:pPr>
        <w:numPr>
          <w:ilvl w:val="1"/>
          <w:numId w:val="31"/>
        </w:numPr>
        <w:autoSpaceDE w:val="0"/>
        <w:autoSpaceDN w:val="0"/>
        <w:adjustRightInd w:val="0"/>
        <w:spacing w:after="120" w:line="276" w:lineRule="auto"/>
        <w:ind w:left="426" w:hanging="426"/>
        <w:jc w:val="both"/>
        <w:rPr>
          <w:rFonts w:cs="Arial"/>
        </w:rPr>
      </w:pPr>
      <w:r w:rsidRPr="00371081">
        <w:rPr>
          <w:rFonts w:cs="Arial"/>
        </w:rPr>
        <w:t>Wykonawca</w:t>
      </w:r>
      <w:r w:rsidRPr="00371081">
        <w:rPr>
          <w:rFonts w:cs="Arial"/>
          <w:sz w:val="20"/>
          <w:szCs w:val="20"/>
        </w:rPr>
        <w:t xml:space="preserve"> </w:t>
      </w:r>
      <w:r w:rsidRPr="00371081">
        <w:rPr>
          <w:rFonts w:cs="Arial"/>
        </w:rPr>
        <w:t>może</w:t>
      </w:r>
      <w:r w:rsidRPr="00371081">
        <w:rPr>
          <w:rFonts w:cs="Arial"/>
          <w:sz w:val="20"/>
          <w:szCs w:val="20"/>
        </w:rPr>
        <w:t xml:space="preserve"> </w:t>
      </w:r>
      <w:r w:rsidRPr="00371081">
        <w:rPr>
          <w:rFonts w:cs="Arial"/>
        </w:rPr>
        <w:t>zwrócić</w:t>
      </w:r>
      <w:r w:rsidRPr="00371081">
        <w:rPr>
          <w:rFonts w:cs="Arial"/>
          <w:sz w:val="20"/>
          <w:szCs w:val="20"/>
        </w:rPr>
        <w:t xml:space="preserve"> </w:t>
      </w:r>
      <w:r w:rsidRPr="00371081">
        <w:rPr>
          <w:rFonts w:cs="Arial"/>
        </w:rPr>
        <w:t>się</w:t>
      </w:r>
      <w:r w:rsidRPr="00371081">
        <w:rPr>
          <w:rFonts w:cs="Arial"/>
          <w:sz w:val="20"/>
          <w:szCs w:val="20"/>
        </w:rPr>
        <w:t xml:space="preserve"> </w:t>
      </w:r>
      <w:r w:rsidRPr="00371081">
        <w:rPr>
          <w:rFonts w:cs="Arial"/>
        </w:rPr>
        <w:t>do</w:t>
      </w:r>
      <w:r w:rsidRPr="00371081">
        <w:rPr>
          <w:rFonts w:cs="Arial"/>
          <w:sz w:val="20"/>
          <w:szCs w:val="20"/>
        </w:rPr>
        <w:t xml:space="preserve"> </w:t>
      </w:r>
      <w:r w:rsidRPr="00371081">
        <w:rPr>
          <w:rFonts w:cs="Arial"/>
        </w:rPr>
        <w:t>Zamawiającego</w:t>
      </w:r>
      <w:r w:rsidRPr="00371081">
        <w:rPr>
          <w:rFonts w:cs="Arial"/>
          <w:sz w:val="20"/>
          <w:szCs w:val="20"/>
        </w:rPr>
        <w:t xml:space="preserve"> </w:t>
      </w:r>
      <w:r w:rsidRPr="00371081">
        <w:rPr>
          <w:rFonts w:cs="Arial"/>
        </w:rPr>
        <w:t>z</w:t>
      </w:r>
      <w:r w:rsidRPr="00371081">
        <w:rPr>
          <w:rFonts w:cs="Arial"/>
          <w:sz w:val="20"/>
          <w:szCs w:val="20"/>
        </w:rPr>
        <w:t xml:space="preserve"> </w:t>
      </w:r>
      <w:r w:rsidRPr="00371081">
        <w:rPr>
          <w:rFonts w:cs="Arial"/>
        </w:rPr>
        <w:t>wnioskiem</w:t>
      </w:r>
      <w:r w:rsidRPr="00371081">
        <w:rPr>
          <w:rFonts w:cs="Arial"/>
          <w:sz w:val="20"/>
          <w:szCs w:val="20"/>
        </w:rPr>
        <w:t xml:space="preserve"> </w:t>
      </w:r>
      <w:r w:rsidRPr="00371081">
        <w:rPr>
          <w:rFonts w:cs="Arial"/>
        </w:rPr>
        <w:t>o</w:t>
      </w:r>
      <w:r w:rsidRPr="00371081">
        <w:rPr>
          <w:rFonts w:cs="Arial"/>
          <w:sz w:val="20"/>
          <w:szCs w:val="20"/>
        </w:rPr>
        <w:t xml:space="preserve"> </w:t>
      </w:r>
      <w:r w:rsidRPr="00371081">
        <w:rPr>
          <w:rFonts w:cs="Arial"/>
        </w:rPr>
        <w:t>wyjaśnienie</w:t>
      </w:r>
      <w:r w:rsidRPr="00371081">
        <w:rPr>
          <w:rFonts w:cs="Arial"/>
          <w:sz w:val="20"/>
          <w:szCs w:val="20"/>
        </w:rPr>
        <w:t xml:space="preserve"> </w:t>
      </w:r>
      <w:r w:rsidRPr="00371081">
        <w:rPr>
          <w:rFonts w:cs="Arial"/>
        </w:rPr>
        <w:t>treści SWZ.</w:t>
      </w:r>
    </w:p>
    <w:p w14:paraId="0FE94B48" w14:textId="6E553855" w:rsidR="00257B5A" w:rsidRPr="00371081" w:rsidRDefault="00257B5A" w:rsidP="007E0358">
      <w:pPr>
        <w:numPr>
          <w:ilvl w:val="1"/>
          <w:numId w:val="31"/>
        </w:numPr>
        <w:autoSpaceDE w:val="0"/>
        <w:autoSpaceDN w:val="0"/>
        <w:adjustRightInd w:val="0"/>
        <w:spacing w:after="0" w:line="276" w:lineRule="auto"/>
        <w:ind w:left="425" w:hanging="425"/>
        <w:jc w:val="both"/>
        <w:rPr>
          <w:rFonts w:cs="Arial"/>
        </w:rPr>
      </w:pPr>
      <w:r w:rsidRPr="00371081">
        <w:rPr>
          <w:rFonts w:cs="Arial"/>
        </w:rPr>
        <w:t xml:space="preserve">Zamawiający jest obowiązany udzielić wyjaśnień niezwłocznie, jednak nie później niż na 2 dni przed upływem terminu składania ofert, pod warunkiem że wniosek o wyjaśnienie treści SWZ wpłynął </w:t>
      </w:r>
      <w:r w:rsidR="00371081">
        <w:rPr>
          <w:rFonts w:cs="Arial"/>
        </w:rPr>
        <w:t xml:space="preserve">                         </w:t>
      </w:r>
      <w:r w:rsidRPr="00371081">
        <w:rPr>
          <w:rFonts w:cs="Arial"/>
        </w:rPr>
        <w:t>do Zamawiającego nie później niż na 4 dni przed upływem terminu składania ofert.</w:t>
      </w:r>
    </w:p>
    <w:p w14:paraId="03F9B43E" w14:textId="77777777" w:rsidR="00257B5A" w:rsidRPr="00371081" w:rsidRDefault="00257B5A" w:rsidP="00257B5A">
      <w:pPr>
        <w:autoSpaceDE w:val="0"/>
        <w:autoSpaceDN w:val="0"/>
        <w:adjustRightInd w:val="0"/>
        <w:spacing w:after="0"/>
        <w:jc w:val="both"/>
        <w:rPr>
          <w:rFonts w:cs="Arial"/>
        </w:rPr>
      </w:pPr>
    </w:p>
    <w:p w14:paraId="1D847303" w14:textId="5080E34A" w:rsidR="00257B5A" w:rsidRPr="00371081" w:rsidRDefault="00257B5A" w:rsidP="007E0358">
      <w:pPr>
        <w:numPr>
          <w:ilvl w:val="1"/>
          <w:numId w:val="31"/>
        </w:numPr>
        <w:autoSpaceDE w:val="0"/>
        <w:autoSpaceDN w:val="0"/>
        <w:adjustRightInd w:val="0"/>
        <w:spacing w:after="120" w:line="276" w:lineRule="auto"/>
        <w:ind w:left="425" w:hanging="425"/>
        <w:jc w:val="both"/>
        <w:rPr>
          <w:rFonts w:cs="Arial"/>
        </w:rPr>
      </w:pPr>
      <w:r w:rsidRPr="00371081">
        <w:rPr>
          <w:rFonts w:cs="Arial"/>
        </w:rPr>
        <w:t xml:space="preserve">Jeżeli Zamawiający nie udzieli wyjaśnień w terminie, o którym mowa w ust. </w:t>
      </w:r>
      <w:r w:rsidR="002D36B8">
        <w:rPr>
          <w:rFonts w:cs="Arial"/>
        </w:rPr>
        <w:t>9</w:t>
      </w:r>
      <w:r w:rsidRPr="00371081">
        <w:rPr>
          <w:rFonts w:cs="Arial"/>
        </w:rPr>
        <w:t>, przedłuża termin składania ofert o czas niezbędny do zapoznania się wszystkich zainteresowanych Wykonawców z wyjaśnieniami niezbędnymi do należytego przygotowania i złożenia ofert.</w:t>
      </w:r>
    </w:p>
    <w:p w14:paraId="7D3CEE50" w14:textId="39DC7A89" w:rsidR="00257B5A" w:rsidRPr="00371081" w:rsidRDefault="00257B5A" w:rsidP="007E0358">
      <w:pPr>
        <w:numPr>
          <w:ilvl w:val="1"/>
          <w:numId w:val="31"/>
        </w:numPr>
        <w:autoSpaceDE w:val="0"/>
        <w:autoSpaceDN w:val="0"/>
        <w:adjustRightInd w:val="0"/>
        <w:spacing w:after="120" w:line="276" w:lineRule="auto"/>
        <w:ind w:left="425" w:hanging="425"/>
        <w:jc w:val="both"/>
        <w:rPr>
          <w:rFonts w:cs="Arial"/>
        </w:rPr>
      </w:pPr>
      <w:r w:rsidRPr="00371081">
        <w:rPr>
          <w:rFonts w:cs="Arial"/>
        </w:rPr>
        <w:t xml:space="preserve">W przypadku gdy wniosek o wyjaśnienie treści SWZ nie wpłynął w terminie, o którym mowa w ust. </w:t>
      </w:r>
      <w:r w:rsidR="002D36B8">
        <w:rPr>
          <w:rFonts w:cs="Arial"/>
        </w:rPr>
        <w:t>9</w:t>
      </w:r>
      <w:r w:rsidRPr="00371081">
        <w:rPr>
          <w:rFonts w:cs="Arial"/>
        </w:rPr>
        <w:t>, Zamawiający nie ma obowiązku udzielania wyjaśnień oraz obowiązku przedłużenia terminu składania ofert.</w:t>
      </w:r>
    </w:p>
    <w:p w14:paraId="258F640E" w14:textId="240942A8" w:rsidR="00257B5A" w:rsidRPr="00371081" w:rsidRDefault="00257B5A" w:rsidP="007E0358">
      <w:pPr>
        <w:numPr>
          <w:ilvl w:val="1"/>
          <w:numId w:val="31"/>
        </w:numPr>
        <w:autoSpaceDE w:val="0"/>
        <w:autoSpaceDN w:val="0"/>
        <w:adjustRightInd w:val="0"/>
        <w:spacing w:after="120" w:line="276" w:lineRule="auto"/>
        <w:ind w:left="425" w:hanging="425"/>
        <w:jc w:val="both"/>
        <w:rPr>
          <w:rFonts w:cs="Arial"/>
        </w:rPr>
      </w:pPr>
      <w:r w:rsidRPr="00371081">
        <w:rPr>
          <w:rFonts w:cs="Arial"/>
        </w:rPr>
        <w:t xml:space="preserve">Przedłużenie terminu składania ofert, o którym mowa w ust. </w:t>
      </w:r>
      <w:r w:rsidR="002D36B8">
        <w:rPr>
          <w:rFonts w:cs="Arial"/>
        </w:rPr>
        <w:t>9</w:t>
      </w:r>
      <w:r w:rsidRPr="00371081">
        <w:rPr>
          <w:rFonts w:cs="Arial"/>
        </w:rPr>
        <w:t>, nie wpływa na bieg terminu składania wniosku o wyjaśnienie treści SWZ.</w:t>
      </w:r>
    </w:p>
    <w:p w14:paraId="08FE43A2" w14:textId="115980D9" w:rsidR="00257B5A" w:rsidRPr="00371081" w:rsidRDefault="00257B5A" w:rsidP="007E0358">
      <w:pPr>
        <w:numPr>
          <w:ilvl w:val="1"/>
          <w:numId w:val="31"/>
        </w:numPr>
        <w:autoSpaceDE w:val="0"/>
        <w:autoSpaceDN w:val="0"/>
        <w:adjustRightInd w:val="0"/>
        <w:spacing w:after="120" w:line="276" w:lineRule="auto"/>
        <w:ind w:left="425" w:hanging="425"/>
        <w:jc w:val="both"/>
        <w:rPr>
          <w:rFonts w:cs="Arial"/>
        </w:rPr>
      </w:pPr>
      <w:r w:rsidRPr="00371081">
        <w:rPr>
          <w:rFonts w:cs="Arial"/>
        </w:rPr>
        <w:t xml:space="preserve">Treść zapytań wraz z wyjaśnieniami Zamawiający udostępnia, bez ujawniania źródła zapytania, </w:t>
      </w:r>
      <w:r w:rsidR="00371081">
        <w:rPr>
          <w:rFonts w:cs="Arial"/>
        </w:rPr>
        <w:t xml:space="preserve">                         </w:t>
      </w:r>
      <w:r w:rsidRPr="00371081">
        <w:rPr>
          <w:rFonts w:cs="Arial"/>
        </w:rPr>
        <w:t>na stronie internetowej prowadzonego postępowania.</w:t>
      </w:r>
    </w:p>
    <w:p w14:paraId="1D754976" w14:textId="77777777" w:rsidR="00257B5A" w:rsidRPr="00371081" w:rsidRDefault="00257B5A" w:rsidP="007E0358">
      <w:pPr>
        <w:numPr>
          <w:ilvl w:val="0"/>
          <w:numId w:val="32"/>
        </w:numPr>
        <w:autoSpaceDE w:val="0"/>
        <w:autoSpaceDN w:val="0"/>
        <w:adjustRightInd w:val="0"/>
        <w:spacing w:after="120" w:line="276" w:lineRule="auto"/>
        <w:ind w:left="426" w:hanging="426"/>
        <w:jc w:val="both"/>
        <w:rPr>
          <w:rFonts w:cs="Arial"/>
        </w:rPr>
      </w:pPr>
      <w:r w:rsidRPr="00371081">
        <w:rPr>
          <w:rFonts w:eastAsia="Times New Roman" w:cs="Arial"/>
          <w:lang w:eastAsia="pl-PL"/>
        </w:rPr>
        <w:t>Zamawiający nie zamierza zwoływać zebrania Wykonawców w celu wyjaśnienia wątpliwości, które dotyczą treści SWZ.</w:t>
      </w:r>
    </w:p>
    <w:p w14:paraId="379002C4" w14:textId="77777777" w:rsidR="00257B5A" w:rsidRPr="00371081" w:rsidRDefault="00257B5A" w:rsidP="007E0358">
      <w:pPr>
        <w:numPr>
          <w:ilvl w:val="0"/>
          <w:numId w:val="32"/>
        </w:numPr>
        <w:autoSpaceDE w:val="0"/>
        <w:autoSpaceDN w:val="0"/>
        <w:adjustRightInd w:val="0"/>
        <w:spacing w:after="120" w:line="276" w:lineRule="auto"/>
        <w:ind w:left="425" w:hanging="425"/>
        <w:jc w:val="both"/>
        <w:rPr>
          <w:rFonts w:cs="Arial"/>
        </w:rPr>
      </w:pPr>
      <w:r w:rsidRPr="00371081">
        <w:rPr>
          <w:rFonts w:eastAsia="Times New Roman" w:cs="Arial"/>
          <w:lang w:eastAsia="pl-PL"/>
        </w:rPr>
        <w:t>W uzasadnionych przypadkach Zamawiający może przed upływem terminu składania ofert zmienić treść SWZ.</w:t>
      </w:r>
    </w:p>
    <w:p w14:paraId="7E343DDF" w14:textId="77777777" w:rsidR="003E67C6" w:rsidRPr="00F733E1" w:rsidRDefault="003E67C6" w:rsidP="003E67C6">
      <w:pPr>
        <w:pStyle w:val="Akapitzlist"/>
        <w:widowControl w:val="0"/>
        <w:autoSpaceDE w:val="0"/>
        <w:autoSpaceDN w:val="0"/>
        <w:spacing w:after="0" w:line="240" w:lineRule="auto"/>
        <w:ind w:left="360"/>
        <w:contextualSpacing w:val="0"/>
        <w:rPr>
          <w:rFonts w:cs="Arial"/>
        </w:rPr>
      </w:pPr>
    </w:p>
    <w:p w14:paraId="2573312A" w14:textId="4EE0F712" w:rsidR="005E0368" w:rsidRPr="00371081" w:rsidRDefault="005E0368" w:rsidP="00BB300B">
      <w:pPr>
        <w:numPr>
          <w:ilvl w:val="0"/>
          <w:numId w:val="3"/>
        </w:numPr>
        <w:autoSpaceDE w:val="0"/>
        <w:autoSpaceDN w:val="0"/>
        <w:adjustRightInd w:val="0"/>
        <w:spacing w:after="0" w:line="240" w:lineRule="auto"/>
        <w:ind w:left="425" w:right="397" w:hanging="425"/>
        <w:rPr>
          <w:rFonts w:eastAsia="Times New Roman" w:cs="Arial"/>
          <w:b/>
          <w:bCs/>
          <w:i/>
          <w:iCs/>
        </w:rPr>
      </w:pPr>
      <w:bookmarkStart w:id="9" w:name="VII"/>
      <w:r w:rsidRPr="00371081">
        <w:rPr>
          <w:rFonts w:eastAsia="Times New Roman" w:cs="Arial"/>
          <w:b/>
          <w:bCs/>
          <w:i/>
          <w:iCs/>
        </w:rPr>
        <w:t>Termin związania ofertą</w:t>
      </w:r>
      <w:r w:rsidR="006C512B" w:rsidRPr="00371081">
        <w:rPr>
          <w:rFonts w:eastAsia="Times New Roman" w:cs="Arial"/>
          <w:b/>
          <w:bCs/>
          <w:i/>
          <w:iCs/>
        </w:rPr>
        <w:t>:</w:t>
      </w:r>
    </w:p>
    <w:p w14:paraId="0FEB6E37" w14:textId="77777777" w:rsidR="00BB300B" w:rsidRDefault="00BB300B" w:rsidP="00BB300B">
      <w:pPr>
        <w:autoSpaceDE w:val="0"/>
        <w:autoSpaceDN w:val="0"/>
        <w:adjustRightInd w:val="0"/>
        <w:spacing w:after="0" w:line="240" w:lineRule="auto"/>
        <w:ind w:left="425" w:right="397"/>
        <w:rPr>
          <w:rFonts w:eastAsia="Times New Roman" w:cs="Arial"/>
          <w:b/>
          <w:bCs/>
          <w:i/>
          <w:iCs/>
        </w:rPr>
      </w:pPr>
    </w:p>
    <w:bookmarkEnd w:id="9"/>
    <w:p w14:paraId="3962A0BB" w14:textId="1EB2E18C" w:rsidR="005E0368" w:rsidRPr="00920C02" w:rsidRDefault="005E0368" w:rsidP="007E0358">
      <w:pPr>
        <w:pStyle w:val="Akapitzlist"/>
        <w:numPr>
          <w:ilvl w:val="0"/>
          <w:numId w:val="10"/>
        </w:numPr>
        <w:autoSpaceDE w:val="0"/>
        <w:autoSpaceDN w:val="0"/>
        <w:adjustRightInd w:val="0"/>
        <w:spacing w:before="120" w:after="60"/>
        <w:ind w:left="426" w:right="396" w:hanging="426"/>
        <w:rPr>
          <w:rFonts w:eastAsia="Times New Roman" w:cs="Arial"/>
          <w:bCs/>
          <w:iCs/>
        </w:rPr>
      </w:pPr>
      <w:r w:rsidRPr="00DE40B7">
        <w:rPr>
          <w:rFonts w:eastAsia="Times New Roman" w:cs="Arial"/>
          <w:bCs/>
          <w:iCs/>
        </w:rPr>
        <w:t xml:space="preserve">Wykonawca jest związany ofertą od dnia upływu terminu składania ofert, </w:t>
      </w:r>
      <w:r w:rsidRPr="00067DEF">
        <w:rPr>
          <w:rFonts w:eastAsia="Times New Roman" w:cs="Arial"/>
          <w:bCs/>
          <w:iCs/>
        </w:rPr>
        <w:t xml:space="preserve">do dnia </w:t>
      </w:r>
      <w:r w:rsidR="00920C02" w:rsidRPr="00920C02">
        <w:rPr>
          <w:rFonts w:eastAsia="Times New Roman" w:cs="Arial"/>
          <w:bCs/>
          <w:iCs/>
        </w:rPr>
        <w:t>3</w:t>
      </w:r>
      <w:r w:rsidR="00FC1091">
        <w:rPr>
          <w:rFonts w:eastAsia="Times New Roman" w:cs="Arial"/>
          <w:bCs/>
          <w:iCs/>
        </w:rPr>
        <w:t>0</w:t>
      </w:r>
      <w:r w:rsidR="00920C02" w:rsidRPr="00920C02">
        <w:rPr>
          <w:rFonts w:eastAsia="Times New Roman" w:cs="Arial"/>
          <w:bCs/>
          <w:iCs/>
        </w:rPr>
        <w:t xml:space="preserve"> </w:t>
      </w:r>
      <w:r w:rsidR="00FC1091">
        <w:rPr>
          <w:rFonts w:eastAsia="Times New Roman" w:cs="Arial"/>
          <w:bCs/>
          <w:iCs/>
        </w:rPr>
        <w:t>listopada 2022 roku.</w:t>
      </w:r>
    </w:p>
    <w:p w14:paraId="5A81F474" w14:textId="68CFA630" w:rsidR="005E0368" w:rsidRPr="00371081" w:rsidRDefault="00CC06E6" w:rsidP="007E0358">
      <w:pPr>
        <w:pStyle w:val="Akapitzlist"/>
        <w:numPr>
          <w:ilvl w:val="0"/>
          <w:numId w:val="10"/>
        </w:numPr>
        <w:autoSpaceDE w:val="0"/>
        <w:autoSpaceDN w:val="0"/>
        <w:adjustRightInd w:val="0"/>
        <w:spacing w:before="120" w:after="60"/>
        <w:ind w:left="426" w:right="396" w:hanging="426"/>
        <w:rPr>
          <w:rFonts w:eastAsia="Times New Roman" w:cs="Arial"/>
          <w:bCs/>
          <w:iCs/>
        </w:rPr>
      </w:pPr>
      <w:r w:rsidRPr="00371081">
        <w:rPr>
          <w:rFonts w:eastAsia="Times New Roman" w:cs="Arial"/>
          <w:bCs/>
          <w:iCs/>
        </w:rPr>
        <w:t xml:space="preserve">W przypadku, gdy wybór najkorzystniejszej oferty </w:t>
      </w:r>
      <w:r w:rsidR="006C512B" w:rsidRPr="00371081">
        <w:rPr>
          <w:rFonts w:eastAsia="Times New Roman" w:cs="Arial"/>
          <w:bCs/>
          <w:iCs/>
        </w:rPr>
        <w:t>nie nastąpi przed upływem terminu związania ofertą określonego w pkt 1, Zamawiający przed upływem tego terminu zwraca się jednokrotnie do Wykonawców o wyrażenie zgody na przedłużenie terminu związania ofertą o wskazany okres, jednak nie dłuższy niż 30 dni.</w:t>
      </w:r>
    </w:p>
    <w:p w14:paraId="4668717C" w14:textId="3014C5AE" w:rsidR="006C512B" w:rsidRPr="00371081" w:rsidRDefault="006C512B" w:rsidP="007E0358">
      <w:pPr>
        <w:pStyle w:val="Akapitzlist"/>
        <w:numPr>
          <w:ilvl w:val="0"/>
          <w:numId w:val="10"/>
        </w:numPr>
        <w:autoSpaceDE w:val="0"/>
        <w:autoSpaceDN w:val="0"/>
        <w:adjustRightInd w:val="0"/>
        <w:spacing w:before="120" w:after="60"/>
        <w:ind w:left="426" w:right="396" w:hanging="426"/>
        <w:rPr>
          <w:rFonts w:eastAsia="Times New Roman" w:cs="Arial"/>
          <w:bCs/>
          <w:iCs/>
        </w:rPr>
      </w:pPr>
      <w:r w:rsidRPr="00371081">
        <w:rPr>
          <w:rFonts w:eastAsia="Times New Roman" w:cs="Arial"/>
          <w:bCs/>
          <w:iCs/>
        </w:rPr>
        <w:t>Przedłużenie terminu związania ofertą, o którym mowa w pkt 2, wymaga złożenia przez Wykonawcę pisemnego oświadczenia o wyrażenie zgody na przedłużenie tego terminu.</w:t>
      </w:r>
    </w:p>
    <w:p w14:paraId="7AE03914" w14:textId="77777777" w:rsidR="00CB2FBB" w:rsidRPr="00CB2FBB" w:rsidRDefault="00CB2FBB" w:rsidP="00CB2FBB">
      <w:pPr>
        <w:pStyle w:val="Akapitzlist"/>
        <w:autoSpaceDE w:val="0"/>
        <w:autoSpaceDN w:val="0"/>
        <w:adjustRightInd w:val="0"/>
        <w:spacing w:before="120" w:after="60"/>
        <w:ind w:left="426" w:right="396"/>
        <w:rPr>
          <w:rFonts w:cs="Arial"/>
          <w:bCs/>
          <w:iCs/>
        </w:rPr>
      </w:pPr>
    </w:p>
    <w:p w14:paraId="0FF8FDBA" w14:textId="0326251D" w:rsidR="00CD4304" w:rsidRPr="00371081" w:rsidRDefault="006C512B" w:rsidP="00CD4304">
      <w:pPr>
        <w:numPr>
          <w:ilvl w:val="0"/>
          <w:numId w:val="3"/>
        </w:numPr>
        <w:autoSpaceDE w:val="0"/>
        <w:autoSpaceDN w:val="0"/>
        <w:adjustRightInd w:val="0"/>
        <w:spacing w:after="0" w:line="240" w:lineRule="auto"/>
        <w:ind w:left="425" w:right="397" w:hanging="425"/>
        <w:rPr>
          <w:rFonts w:eastAsia="Times New Roman" w:cs="Arial"/>
          <w:b/>
          <w:bCs/>
          <w:i/>
          <w:iCs/>
        </w:rPr>
      </w:pPr>
      <w:bookmarkStart w:id="10" w:name="VIII"/>
      <w:r w:rsidRPr="00371081">
        <w:rPr>
          <w:rFonts w:eastAsia="Times New Roman" w:cs="Arial"/>
          <w:b/>
          <w:bCs/>
          <w:i/>
          <w:iCs/>
        </w:rPr>
        <w:t>Opis sposobu przygotowania oferty</w:t>
      </w:r>
      <w:r w:rsidR="00532C7B" w:rsidRPr="00371081">
        <w:rPr>
          <w:rFonts w:eastAsia="Times New Roman" w:cs="Arial"/>
          <w:b/>
          <w:bCs/>
          <w:i/>
          <w:iCs/>
        </w:rPr>
        <w:t xml:space="preserve"> oraz termin składania ofert</w:t>
      </w:r>
      <w:r w:rsidR="00CD4304" w:rsidRPr="00371081">
        <w:rPr>
          <w:rFonts w:eastAsia="Times New Roman" w:cs="Arial"/>
          <w:b/>
          <w:bCs/>
          <w:i/>
          <w:iCs/>
        </w:rPr>
        <w:t>.</w:t>
      </w:r>
    </w:p>
    <w:p w14:paraId="568CDB1B" w14:textId="62B08EEB" w:rsidR="00BB300B" w:rsidRPr="00371081" w:rsidRDefault="00BB300B" w:rsidP="00B7008C">
      <w:pPr>
        <w:autoSpaceDE w:val="0"/>
        <w:autoSpaceDN w:val="0"/>
        <w:adjustRightInd w:val="0"/>
        <w:spacing w:after="0" w:line="240" w:lineRule="auto"/>
        <w:ind w:right="397"/>
        <w:rPr>
          <w:rFonts w:eastAsia="Times New Roman" w:cs="Arial"/>
          <w:b/>
          <w:bCs/>
          <w:i/>
          <w:iCs/>
        </w:rPr>
      </w:pPr>
    </w:p>
    <w:bookmarkEnd w:id="10"/>
    <w:p w14:paraId="7E61A9BB" w14:textId="77777777" w:rsidR="00A701F1" w:rsidRPr="00371081" w:rsidRDefault="00A701F1" w:rsidP="00997BD6">
      <w:pPr>
        <w:pStyle w:val="Akapitzlist"/>
        <w:widowControl w:val="0"/>
        <w:numPr>
          <w:ilvl w:val="0"/>
          <w:numId w:val="11"/>
        </w:numPr>
        <w:autoSpaceDE w:val="0"/>
        <w:autoSpaceDN w:val="0"/>
        <w:spacing w:before="120" w:after="0" w:line="240" w:lineRule="auto"/>
        <w:contextualSpacing w:val="0"/>
        <w:jc w:val="both"/>
        <w:rPr>
          <w:rFonts w:cs="Arial"/>
        </w:rPr>
      </w:pPr>
      <w:r w:rsidRPr="00371081">
        <w:rPr>
          <w:rFonts w:cs="Arial"/>
          <w:lang w:eastAsia="pl-PL"/>
        </w:rPr>
        <w:t>Ofertę należy sporządzić dokładnie według załączonego do Specyfikacji Formularza ofertowego stanowiącego Załącznik nr 1 do SWZ lub na nim</w:t>
      </w:r>
      <w:r w:rsidRPr="00371081">
        <w:rPr>
          <w:rFonts w:cs="Arial"/>
        </w:rPr>
        <w:t xml:space="preserve">. Formularz ofertowy </w:t>
      </w:r>
      <w:r w:rsidRPr="00371081">
        <w:rPr>
          <w:rFonts w:cs="Arial"/>
          <w:b/>
        </w:rPr>
        <w:t>nie podlega uzupełnieniu</w:t>
      </w:r>
      <w:r w:rsidRPr="00371081">
        <w:rPr>
          <w:rFonts w:cs="Arial"/>
        </w:rPr>
        <w:t xml:space="preserve">. </w:t>
      </w:r>
    </w:p>
    <w:p w14:paraId="03B96825" w14:textId="6588D2C3" w:rsidR="00A701F1" w:rsidRPr="00371081" w:rsidRDefault="00A701F1" w:rsidP="00997BD6">
      <w:pPr>
        <w:pStyle w:val="Akapitzlist"/>
        <w:widowControl w:val="0"/>
        <w:numPr>
          <w:ilvl w:val="0"/>
          <w:numId w:val="11"/>
        </w:numPr>
        <w:suppressAutoHyphens/>
        <w:autoSpaceDE w:val="0"/>
        <w:autoSpaceDN w:val="0"/>
        <w:spacing w:before="120" w:after="0" w:line="240" w:lineRule="auto"/>
        <w:jc w:val="both"/>
        <w:rPr>
          <w:rFonts w:cs="Arial"/>
        </w:rPr>
      </w:pPr>
      <w:r w:rsidRPr="00371081">
        <w:rPr>
          <w:rFonts w:cs="Arial"/>
        </w:rPr>
        <w:t>Oferta oraz wszystkie dokumenty składane przez Wykonawcę w toku postępowania winny być podpisane przez osobę upoważnioną do reprezentowania Wykonawcy, zgodnie z formą reprezentacji Wykonawcy wynikającą z właściwego rejestru lub centralnej ewidencji i informacji o działalności gospodarczej, właściwym dla danej formy organizacyjnej Wykonawcy lub prawidłowo sporządzonego pełnomocnictwa.</w:t>
      </w:r>
    </w:p>
    <w:p w14:paraId="7ADCF4A2" w14:textId="77777777" w:rsidR="00A701F1" w:rsidRPr="00371081" w:rsidRDefault="00A701F1" w:rsidP="00997BD6">
      <w:pPr>
        <w:pStyle w:val="Akapitzlist"/>
        <w:widowControl w:val="0"/>
        <w:numPr>
          <w:ilvl w:val="0"/>
          <w:numId w:val="11"/>
        </w:numPr>
        <w:suppressAutoHyphens/>
        <w:autoSpaceDE w:val="0"/>
        <w:autoSpaceDN w:val="0"/>
        <w:spacing w:before="120" w:after="120" w:line="240" w:lineRule="auto"/>
        <w:jc w:val="both"/>
        <w:rPr>
          <w:rFonts w:cs="Arial"/>
        </w:rPr>
      </w:pPr>
      <w:r w:rsidRPr="00371081">
        <w:rPr>
          <w:rFonts w:cs="Arial"/>
        </w:rPr>
        <w:t>W przypadku Wykonawców wspólnie ubiegających się o zamówienie (np. konsorcja, spółki cywilne) – winni oni ustanowić pełnomocnika do reprezentowania ich w postępowaniu o udzielenie zamówienia albo do reprezentowania ich w postępowaniu i zawarcia umowy w sprawie zamówienia publicznego.</w:t>
      </w:r>
    </w:p>
    <w:p w14:paraId="09A1D69A" w14:textId="5B10CFE2" w:rsidR="00A701F1" w:rsidRPr="00371081" w:rsidRDefault="00A701F1" w:rsidP="00997BD6">
      <w:pPr>
        <w:pStyle w:val="Akapitzlist"/>
        <w:widowControl w:val="0"/>
        <w:numPr>
          <w:ilvl w:val="0"/>
          <w:numId w:val="11"/>
        </w:numPr>
        <w:suppressAutoHyphens/>
        <w:autoSpaceDE w:val="0"/>
        <w:autoSpaceDN w:val="0"/>
        <w:spacing w:before="120" w:after="120" w:line="240" w:lineRule="auto"/>
        <w:jc w:val="both"/>
        <w:rPr>
          <w:rFonts w:cs="Arial"/>
        </w:rPr>
      </w:pPr>
      <w:r w:rsidRPr="00371081">
        <w:rPr>
          <w:rFonts w:cs="Arial"/>
        </w:rPr>
        <w:t>Ofertę należy złożyć pod rygorem nieważności w formie elektronicznej (postać elektroniczna opatrzona kwalifikowanym podpisem elektronicznym)</w:t>
      </w:r>
      <w:r w:rsidR="0073349E" w:rsidRPr="00371081">
        <w:rPr>
          <w:rFonts w:cs="Arial"/>
        </w:rPr>
        <w:t xml:space="preserve"> lub w postaci elektronicznej opatrzonej podpisem zaufanym lub podpisem osobistym</w:t>
      </w:r>
      <w:r w:rsidR="00675EDB" w:rsidRPr="00371081">
        <w:rPr>
          <w:rFonts w:cs="Arial"/>
        </w:rPr>
        <w:t xml:space="preserve"> (e-dowód)</w:t>
      </w:r>
      <w:r w:rsidRPr="00371081">
        <w:rPr>
          <w:rFonts w:cs="Arial"/>
        </w:rPr>
        <w:t xml:space="preserve">, w języku polskim, zgodnie z przepisami prawa oraz dokumentami zamówienia. Nie dopuszcza się składania oferty w innym języku. Wszelkie dokumenty sporządzone </w:t>
      </w:r>
      <w:r w:rsidR="0073349E" w:rsidRPr="00371081">
        <w:rPr>
          <w:rFonts w:cs="Arial"/>
        </w:rPr>
        <w:br/>
      </w:r>
      <w:r w:rsidRPr="00371081">
        <w:rPr>
          <w:rFonts w:cs="Arial"/>
        </w:rPr>
        <w:t>w języku obcym winny być przetłumaczone na język polski.</w:t>
      </w:r>
    </w:p>
    <w:p w14:paraId="47DF889D" w14:textId="77777777" w:rsidR="00997BD6" w:rsidRPr="00371081" w:rsidRDefault="00997BD6" w:rsidP="00997BD6">
      <w:pPr>
        <w:numPr>
          <w:ilvl w:val="0"/>
          <w:numId w:val="11"/>
        </w:numPr>
        <w:spacing w:after="120" w:line="276" w:lineRule="auto"/>
        <w:jc w:val="both"/>
        <w:rPr>
          <w:rFonts w:eastAsia="Times New Roman" w:cs="Arial"/>
          <w:lang w:eastAsia="pl-PL"/>
        </w:rPr>
      </w:pPr>
      <w:r w:rsidRPr="00371081">
        <w:rPr>
          <w:rFonts w:eastAsia="Times New Roman" w:cs="Arial"/>
          <w:lang w:eastAsia="pl-PL"/>
        </w:rPr>
        <w:t>Sposób złożenia oferty, w tym zaszyfrowania oferty opisany został w „Instrukcji użytkownika”, dostępnej na stronie: https://miniportal.uzp.gov.pl/</w:t>
      </w:r>
    </w:p>
    <w:p w14:paraId="6CB16950" w14:textId="77777777" w:rsidR="004E7712" w:rsidRPr="00532C7B" w:rsidRDefault="004E7712" w:rsidP="00532C7B">
      <w:pPr>
        <w:widowControl w:val="0"/>
        <w:autoSpaceDE w:val="0"/>
        <w:autoSpaceDN w:val="0"/>
        <w:spacing w:after="0" w:line="240" w:lineRule="auto"/>
        <w:rPr>
          <w:rFonts w:cs="Arial"/>
          <w:color w:val="002060"/>
        </w:rPr>
      </w:pPr>
    </w:p>
    <w:p w14:paraId="34E050B4" w14:textId="2D598AC9" w:rsidR="008A6E32" w:rsidRPr="00371081" w:rsidRDefault="008A6E32" w:rsidP="007E0358">
      <w:pPr>
        <w:pStyle w:val="Akapitzlist"/>
        <w:widowControl w:val="0"/>
        <w:numPr>
          <w:ilvl w:val="0"/>
          <w:numId w:val="11"/>
        </w:numPr>
        <w:autoSpaceDE w:val="0"/>
        <w:autoSpaceDN w:val="0"/>
        <w:spacing w:after="0" w:line="240" w:lineRule="auto"/>
        <w:rPr>
          <w:rFonts w:cs="Arial"/>
          <w:b/>
        </w:rPr>
      </w:pPr>
      <w:r w:rsidRPr="00371081">
        <w:rPr>
          <w:rFonts w:cs="Arial"/>
          <w:b/>
        </w:rPr>
        <w:t>Wraz z ofertą należy złożyć:</w:t>
      </w:r>
    </w:p>
    <w:p w14:paraId="72DB551B" w14:textId="77777777" w:rsidR="00CD67E4" w:rsidRPr="00371081" w:rsidRDefault="00CD67E4" w:rsidP="00CD67E4">
      <w:pPr>
        <w:pStyle w:val="Akapitzlist"/>
        <w:tabs>
          <w:tab w:val="left" w:pos="709"/>
        </w:tabs>
        <w:spacing w:after="0" w:line="240" w:lineRule="auto"/>
        <w:ind w:left="716"/>
        <w:rPr>
          <w:rFonts w:cs="Arial"/>
        </w:rPr>
      </w:pPr>
    </w:p>
    <w:p w14:paraId="5496601F" w14:textId="77777777" w:rsidR="00C879CA" w:rsidRPr="00371081" w:rsidRDefault="00C879CA" w:rsidP="00371081">
      <w:pPr>
        <w:pStyle w:val="Akapitzlist"/>
        <w:tabs>
          <w:tab w:val="left" w:pos="709"/>
        </w:tabs>
        <w:spacing w:after="0" w:line="240" w:lineRule="auto"/>
        <w:ind w:left="716"/>
        <w:jc w:val="both"/>
        <w:rPr>
          <w:rFonts w:cs="Arial"/>
        </w:rPr>
      </w:pPr>
    </w:p>
    <w:p w14:paraId="08915A3A" w14:textId="0A181B98" w:rsidR="000820AD" w:rsidRPr="00371081" w:rsidRDefault="008A6E32" w:rsidP="00371081">
      <w:pPr>
        <w:pStyle w:val="Akapitzlist"/>
        <w:numPr>
          <w:ilvl w:val="1"/>
          <w:numId w:val="11"/>
        </w:numPr>
        <w:tabs>
          <w:tab w:val="left" w:pos="709"/>
        </w:tabs>
        <w:spacing w:after="0" w:line="240" w:lineRule="auto"/>
        <w:jc w:val="both"/>
        <w:rPr>
          <w:rFonts w:cs="Arial"/>
        </w:rPr>
      </w:pPr>
      <w:r w:rsidRPr="00371081">
        <w:rPr>
          <w:rFonts w:cs="Arial"/>
          <w:b/>
        </w:rPr>
        <w:t>Oświadczenie, o którym mowa w art. 125 ust. 1 ustawy</w:t>
      </w:r>
      <w:r w:rsidR="00EB5D34" w:rsidRPr="00371081">
        <w:rPr>
          <w:rFonts w:cs="Arial"/>
          <w:b/>
        </w:rPr>
        <w:t xml:space="preserve"> </w:t>
      </w:r>
      <w:proofErr w:type="spellStart"/>
      <w:r w:rsidR="00EB5D34" w:rsidRPr="00371081">
        <w:rPr>
          <w:rFonts w:cs="Arial"/>
          <w:b/>
        </w:rPr>
        <w:t>Pzp</w:t>
      </w:r>
      <w:proofErr w:type="spellEnd"/>
      <w:r w:rsidRPr="00371081">
        <w:rPr>
          <w:rFonts w:cs="Arial"/>
        </w:rPr>
        <w:t>, o niepodleg</w:t>
      </w:r>
      <w:r w:rsidR="00B51AA6" w:rsidRPr="00371081">
        <w:rPr>
          <w:rFonts w:cs="Arial"/>
        </w:rPr>
        <w:t>aniu wykluczeniu z postępowania</w:t>
      </w:r>
      <w:r w:rsidR="00532C7B" w:rsidRPr="00371081">
        <w:t xml:space="preserve"> i spełnieniu warunków </w:t>
      </w:r>
      <w:r w:rsidR="00532C7B" w:rsidRPr="00371081">
        <w:rPr>
          <w:rFonts w:cs="Arial"/>
        </w:rPr>
        <w:t>udziału w postępowaniu</w:t>
      </w:r>
      <w:r w:rsidR="00B51AA6" w:rsidRPr="00371081">
        <w:rPr>
          <w:rFonts w:cs="Arial"/>
        </w:rPr>
        <w:t>, w zakresie wskazanym w</w:t>
      </w:r>
      <w:r w:rsidR="00635492" w:rsidRPr="00371081">
        <w:rPr>
          <w:rFonts w:cs="Arial"/>
        </w:rPr>
        <w:t xml:space="preserve"> </w:t>
      </w:r>
      <w:r w:rsidRPr="00371081">
        <w:rPr>
          <w:rFonts w:cs="Arial"/>
        </w:rPr>
        <w:t xml:space="preserve">rozdziale </w:t>
      </w:r>
      <w:r w:rsidR="003E67C6" w:rsidRPr="00371081">
        <w:rPr>
          <w:rFonts w:cs="Arial"/>
        </w:rPr>
        <w:t>X</w:t>
      </w:r>
      <w:r w:rsidR="004E2366" w:rsidRPr="00371081">
        <w:rPr>
          <w:rFonts w:cs="Arial"/>
        </w:rPr>
        <w:t>I</w:t>
      </w:r>
      <w:r w:rsidR="009D6B80" w:rsidRPr="00371081">
        <w:rPr>
          <w:rFonts w:cs="Arial"/>
        </w:rPr>
        <w:t>I</w:t>
      </w:r>
      <w:r w:rsidRPr="00371081">
        <w:rPr>
          <w:rFonts w:cs="Arial"/>
        </w:rPr>
        <w:t xml:space="preserve"> SWZ – zgodnie </w:t>
      </w:r>
      <w:r w:rsidRPr="00371081">
        <w:rPr>
          <w:rFonts w:cs="Arial"/>
          <w:b/>
        </w:rPr>
        <w:t xml:space="preserve">z załącznikiem nr </w:t>
      </w:r>
      <w:r w:rsidR="0002047B" w:rsidRPr="00371081">
        <w:rPr>
          <w:rFonts w:cs="Arial"/>
          <w:b/>
        </w:rPr>
        <w:t>1</w:t>
      </w:r>
      <w:r w:rsidRPr="00371081">
        <w:rPr>
          <w:rFonts w:cs="Arial"/>
          <w:b/>
        </w:rPr>
        <w:t xml:space="preserve"> do </w:t>
      </w:r>
      <w:r w:rsidR="008F797F" w:rsidRPr="00371081">
        <w:rPr>
          <w:rFonts w:cs="Arial"/>
          <w:b/>
        </w:rPr>
        <w:t>formularza ofertowego</w:t>
      </w:r>
      <w:r w:rsidR="008269E2" w:rsidRPr="00371081">
        <w:rPr>
          <w:rFonts w:cs="Arial"/>
          <w:b/>
        </w:rPr>
        <w:t xml:space="preserve">. </w:t>
      </w:r>
      <w:r w:rsidRPr="00371081">
        <w:rPr>
          <w:rFonts w:cs="Arial"/>
        </w:rPr>
        <w:t>Oświadczeni</w:t>
      </w:r>
      <w:r w:rsidR="008F797F" w:rsidRPr="00371081">
        <w:rPr>
          <w:rFonts w:cs="Arial"/>
        </w:rPr>
        <w:t>e</w:t>
      </w:r>
      <w:r w:rsidRPr="00371081">
        <w:rPr>
          <w:rFonts w:cs="Arial"/>
        </w:rPr>
        <w:t xml:space="preserve"> stanowi dowód potwierdzający brak podstaw wykluczenia</w:t>
      </w:r>
      <w:r w:rsidR="00532C7B" w:rsidRPr="00371081">
        <w:rPr>
          <w:rFonts w:cs="Arial"/>
        </w:rPr>
        <w:t xml:space="preserve"> </w:t>
      </w:r>
      <w:r w:rsidR="00CF76FC" w:rsidRPr="00371081">
        <w:rPr>
          <w:rFonts w:cs="Arial"/>
        </w:rPr>
        <w:t>w postępowaniu</w:t>
      </w:r>
      <w:r w:rsidRPr="00371081">
        <w:rPr>
          <w:rFonts w:cs="Arial"/>
        </w:rPr>
        <w:t xml:space="preserve"> </w:t>
      </w:r>
      <w:r w:rsidR="008F797F" w:rsidRPr="00371081">
        <w:rPr>
          <w:rFonts w:cs="Arial"/>
        </w:rPr>
        <w:t>na dzień składania ofert</w:t>
      </w:r>
      <w:r w:rsidR="00B0627A" w:rsidRPr="00371081">
        <w:rPr>
          <w:rFonts w:cs="Arial"/>
        </w:rPr>
        <w:t>.</w:t>
      </w:r>
    </w:p>
    <w:p w14:paraId="454DCB5D" w14:textId="77777777" w:rsidR="00C050D0" w:rsidRPr="00371081" w:rsidRDefault="00C050D0" w:rsidP="00371081">
      <w:pPr>
        <w:pStyle w:val="Akapitzlist"/>
        <w:tabs>
          <w:tab w:val="left" w:pos="709"/>
        </w:tabs>
        <w:spacing w:after="0" w:line="240" w:lineRule="auto"/>
        <w:ind w:left="716"/>
        <w:jc w:val="both"/>
        <w:rPr>
          <w:rFonts w:cs="Arial"/>
        </w:rPr>
      </w:pPr>
    </w:p>
    <w:p w14:paraId="54ED8F3C" w14:textId="15F0C83B" w:rsidR="005B03C4" w:rsidRPr="00371081" w:rsidRDefault="005B03C4" w:rsidP="00371081">
      <w:pPr>
        <w:spacing w:after="0" w:line="240" w:lineRule="auto"/>
        <w:ind w:left="709"/>
        <w:jc w:val="both"/>
        <w:rPr>
          <w:rFonts w:cs="Arial"/>
          <w:i/>
        </w:rPr>
      </w:pPr>
      <w:r w:rsidRPr="00371081">
        <w:rPr>
          <w:rFonts w:cs="Arial"/>
          <w:i/>
        </w:rPr>
        <w:t xml:space="preserve">Wykonawca, który bierze udział </w:t>
      </w:r>
      <w:r w:rsidRPr="00371081">
        <w:rPr>
          <w:rFonts w:cs="Arial"/>
          <w:b/>
          <w:i/>
        </w:rPr>
        <w:t xml:space="preserve">samodzielnie </w:t>
      </w:r>
      <w:r w:rsidRPr="00371081">
        <w:rPr>
          <w:rFonts w:cs="Arial"/>
          <w:i/>
        </w:rPr>
        <w:t>w celu potwierdzenia, że nie podlega wykluczeniu</w:t>
      </w:r>
      <w:r w:rsidR="00524816" w:rsidRPr="00371081">
        <w:rPr>
          <w:rFonts w:cs="Arial"/>
          <w:i/>
        </w:rPr>
        <w:t xml:space="preserve"> </w:t>
      </w:r>
      <w:r w:rsidR="00F44443" w:rsidRPr="00371081">
        <w:rPr>
          <w:rFonts w:cs="Arial"/>
          <w:i/>
        </w:rPr>
        <w:t xml:space="preserve">               </w:t>
      </w:r>
      <w:r w:rsidR="00524816" w:rsidRPr="00371081">
        <w:rPr>
          <w:rFonts w:cs="Arial"/>
          <w:i/>
        </w:rPr>
        <w:t>w postępowaniu</w:t>
      </w:r>
      <w:r w:rsidRPr="00371081">
        <w:rPr>
          <w:rFonts w:cs="Arial"/>
          <w:i/>
        </w:rPr>
        <w:t xml:space="preserve"> musi wypełnić </w:t>
      </w:r>
      <w:r w:rsidRPr="00371081">
        <w:rPr>
          <w:rFonts w:cs="Arial"/>
          <w:b/>
          <w:i/>
        </w:rPr>
        <w:t xml:space="preserve">jedno </w:t>
      </w:r>
      <w:r w:rsidRPr="00371081">
        <w:rPr>
          <w:rFonts w:cs="Arial"/>
          <w:i/>
        </w:rPr>
        <w:t>oświadczenie.</w:t>
      </w:r>
    </w:p>
    <w:p w14:paraId="389CC218" w14:textId="77777777" w:rsidR="005B03C4" w:rsidRPr="00371081" w:rsidRDefault="005B03C4" w:rsidP="00371081">
      <w:pPr>
        <w:spacing w:after="0" w:line="240" w:lineRule="auto"/>
        <w:ind w:left="709"/>
        <w:jc w:val="both"/>
        <w:rPr>
          <w:rFonts w:cs="Arial"/>
          <w:i/>
        </w:rPr>
      </w:pPr>
    </w:p>
    <w:p w14:paraId="70CEEFA1" w14:textId="77777777" w:rsidR="005B03C4" w:rsidRPr="00371081" w:rsidRDefault="005B03C4" w:rsidP="00371081">
      <w:pPr>
        <w:spacing w:after="0" w:line="240" w:lineRule="auto"/>
        <w:ind w:left="709"/>
        <w:jc w:val="both"/>
        <w:rPr>
          <w:rFonts w:cs="Arial"/>
          <w:i/>
        </w:rPr>
      </w:pPr>
      <w:r w:rsidRPr="00371081">
        <w:rPr>
          <w:rFonts w:cs="Arial"/>
          <w:i/>
        </w:rPr>
        <w:t xml:space="preserve">W przypadku </w:t>
      </w:r>
      <w:r w:rsidRPr="00371081">
        <w:rPr>
          <w:rFonts w:cs="Arial"/>
          <w:b/>
          <w:i/>
        </w:rPr>
        <w:t>wspólnego ubiegania się</w:t>
      </w:r>
      <w:r w:rsidRPr="00371081">
        <w:rPr>
          <w:rFonts w:cs="Arial"/>
          <w:i/>
        </w:rPr>
        <w:t xml:space="preserve"> o zamówienie przez Wykonawców ww. oświadczenie składa </w:t>
      </w:r>
      <w:r w:rsidRPr="00371081">
        <w:rPr>
          <w:rFonts w:cs="Arial"/>
          <w:b/>
          <w:i/>
        </w:rPr>
        <w:t>odrębnie</w:t>
      </w:r>
      <w:r w:rsidRPr="00371081">
        <w:rPr>
          <w:rFonts w:cs="Arial"/>
          <w:i/>
        </w:rPr>
        <w:t xml:space="preserve"> </w:t>
      </w:r>
      <w:r w:rsidRPr="00371081">
        <w:rPr>
          <w:rFonts w:cs="Arial"/>
          <w:b/>
          <w:bCs/>
          <w:i/>
        </w:rPr>
        <w:t>każdy z Wykonawców</w:t>
      </w:r>
      <w:r w:rsidRPr="00371081">
        <w:rPr>
          <w:rFonts w:cs="Arial"/>
          <w:i/>
        </w:rPr>
        <w:t xml:space="preserve"> wspólnie ubiegających się o zamówienie. Oświadczenie </w:t>
      </w:r>
    </w:p>
    <w:p w14:paraId="17716F7E" w14:textId="425A5C5B" w:rsidR="00524816" w:rsidRPr="00371081" w:rsidRDefault="005B03C4" w:rsidP="00371081">
      <w:pPr>
        <w:spacing w:after="0" w:line="240" w:lineRule="auto"/>
        <w:ind w:left="709"/>
        <w:jc w:val="both"/>
        <w:rPr>
          <w:rFonts w:cs="Arial"/>
          <w:i/>
        </w:rPr>
      </w:pPr>
      <w:r w:rsidRPr="00371081">
        <w:rPr>
          <w:rFonts w:cs="Arial"/>
          <w:i/>
        </w:rPr>
        <w:t>to musi potwierdzać brak podstaw wykluczenia</w:t>
      </w:r>
      <w:r w:rsidR="00A51A77" w:rsidRPr="00371081">
        <w:rPr>
          <w:rFonts w:eastAsia="Avenir-Light" w:cs="Arial"/>
        </w:rPr>
        <w:t xml:space="preserve"> </w:t>
      </w:r>
      <w:r w:rsidR="00A51A77" w:rsidRPr="00371081">
        <w:rPr>
          <w:rFonts w:eastAsia="Avenir-Light" w:cs="Arial"/>
          <w:i/>
        </w:rPr>
        <w:t>w postępowaniu</w:t>
      </w:r>
      <w:r w:rsidR="00F44443" w:rsidRPr="00371081">
        <w:rPr>
          <w:rFonts w:eastAsia="Avenir-Light" w:cs="Arial"/>
        </w:rPr>
        <w:t>.</w:t>
      </w:r>
    </w:p>
    <w:p w14:paraId="7E89308C" w14:textId="32858DD6" w:rsidR="009D40A7" w:rsidRPr="00371081" w:rsidRDefault="009D40A7" w:rsidP="00371081">
      <w:pPr>
        <w:tabs>
          <w:tab w:val="left" w:pos="709"/>
        </w:tabs>
        <w:spacing w:after="0" w:line="240" w:lineRule="auto"/>
        <w:jc w:val="both"/>
        <w:rPr>
          <w:rFonts w:cs="Arial"/>
        </w:rPr>
      </w:pPr>
    </w:p>
    <w:p w14:paraId="74A269E4" w14:textId="21D8027F" w:rsidR="00FE1FE4" w:rsidRPr="00371081" w:rsidRDefault="00C04C2C" w:rsidP="00371081">
      <w:pPr>
        <w:pStyle w:val="Akapitzlist"/>
        <w:widowControl w:val="0"/>
        <w:autoSpaceDE w:val="0"/>
        <w:autoSpaceDN w:val="0"/>
        <w:jc w:val="both"/>
        <w:rPr>
          <w:rFonts w:cs="Arial"/>
        </w:rPr>
      </w:pPr>
      <w:r w:rsidRPr="00371081">
        <w:rPr>
          <w:rFonts w:cs="Arial"/>
          <w:b/>
        </w:rPr>
        <w:t>Uwaga</w:t>
      </w:r>
      <w:r w:rsidRPr="00371081">
        <w:rPr>
          <w:rFonts w:cs="Arial"/>
        </w:rPr>
        <w:t xml:space="preserve">: Zamawiający </w:t>
      </w:r>
      <w:r w:rsidRPr="00371081">
        <w:rPr>
          <w:rFonts w:cs="Arial"/>
          <w:b/>
        </w:rPr>
        <w:t xml:space="preserve">nie żąda </w:t>
      </w:r>
      <w:r w:rsidRPr="00371081">
        <w:rPr>
          <w:rFonts w:cs="Arial"/>
        </w:rPr>
        <w:t>złożenia odrębnego oświadczenia dla podwykonawców, którym Wykonawca, zgodnie ze wskazaniem w ofercie, powierzy wykonanie części zamówienia.</w:t>
      </w:r>
    </w:p>
    <w:p w14:paraId="71794B11" w14:textId="77777777" w:rsidR="00204F33" w:rsidRPr="00371081" w:rsidRDefault="00204F33" w:rsidP="00371081">
      <w:pPr>
        <w:pStyle w:val="Akapitzlist"/>
        <w:tabs>
          <w:tab w:val="left" w:pos="709"/>
        </w:tabs>
        <w:spacing w:after="0" w:line="240" w:lineRule="auto"/>
        <w:ind w:left="709"/>
        <w:jc w:val="both"/>
        <w:rPr>
          <w:rFonts w:cs="Arial"/>
          <w:i/>
        </w:rPr>
      </w:pPr>
    </w:p>
    <w:p w14:paraId="27362995" w14:textId="783702F4" w:rsidR="00F2331C" w:rsidRPr="00371081" w:rsidRDefault="00F2331C" w:rsidP="00371081">
      <w:pPr>
        <w:pStyle w:val="Akapitzlist"/>
        <w:tabs>
          <w:tab w:val="left" w:pos="709"/>
        </w:tabs>
        <w:spacing w:after="0" w:line="240" w:lineRule="auto"/>
        <w:ind w:left="709"/>
        <w:jc w:val="both"/>
        <w:rPr>
          <w:rFonts w:cs="Arial"/>
          <w:i/>
        </w:rPr>
      </w:pPr>
      <w:r w:rsidRPr="00371081">
        <w:rPr>
          <w:rFonts w:cs="Arial"/>
          <w:i/>
        </w:rPr>
        <w:t>Forma oświadczenia:</w:t>
      </w:r>
    </w:p>
    <w:p w14:paraId="289BF4E7" w14:textId="57036A9E" w:rsidR="00A154FC" w:rsidRPr="00371081" w:rsidRDefault="00A154FC" w:rsidP="00371081">
      <w:pPr>
        <w:spacing w:before="120" w:after="120" w:line="240" w:lineRule="auto"/>
        <w:ind w:left="709"/>
        <w:jc w:val="both"/>
        <w:rPr>
          <w:rFonts w:cs="Arial"/>
          <w:i/>
        </w:rPr>
      </w:pPr>
      <w:r w:rsidRPr="00371081">
        <w:rPr>
          <w:rFonts w:cs="Arial"/>
          <w:i/>
        </w:rPr>
        <w:t>Oświadczenie sporządza się w postaci elektronicznej, w formatach danych</w:t>
      </w:r>
      <w:r w:rsidR="00920C02">
        <w:rPr>
          <w:rFonts w:cs="Arial"/>
          <w:i/>
        </w:rPr>
        <w:t xml:space="preserve"> </w:t>
      </w:r>
      <w:r w:rsidRPr="00371081">
        <w:rPr>
          <w:rFonts w:cs="Arial"/>
          <w:i/>
        </w:rPr>
        <w:t xml:space="preserve"> określonych w przepisach wydanych na podstawie art. 18 ustawy z dnia 17 lutego 2005 r. o informatyzacji działalności podmiotów realizujących zadania </w:t>
      </w:r>
      <w:r w:rsidRPr="003E5271">
        <w:rPr>
          <w:rFonts w:cs="Arial"/>
          <w:i/>
        </w:rPr>
        <w:t xml:space="preserve">publiczne </w:t>
      </w:r>
      <w:r w:rsidR="003462BA" w:rsidRPr="003E5271">
        <w:rPr>
          <w:rFonts w:cs="Arial"/>
          <w:i/>
        </w:rPr>
        <w:t>(</w:t>
      </w:r>
      <w:proofErr w:type="spellStart"/>
      <w:r w:rsidR="00C61756" w:rsidRPr="003E5271">
        <w:rPr>
          <w:rFonts w:cs="Arial"/>
          <w:i/>
        </w:rPr>
        <w:t>t</w:t>
      </w:r>
      <w:r w:rsidR="002D36B8" w:rsidRPr="003E5271">
        <w:rPr>
          <w:rFonts w:cs="Arial"/>
          <w:i/>
        </w:rPr>
        <w:t>.j</w:t>
      </w:r>
      <w:proofErr w:type="spellEnd"/>
      <w:r w:rsidR="002D36B8" w:rsidRPr="003E5271">
        <w:rPr>
          <w:rFonts w:cs="Arial"/>
          <w:i/>
        </w:rPr>
        <w:t>.</w:t>
      </w:r>
      <w:r w:rsidR="00C61756" w:rsidRPr="003E5271">
        <w:rPr>
          <w:rFonts w:cs="Arial"/>
          <w:i/>
        </w:rPr>
        <w:t xml:space="preserve">: </w:t>
      </w:r>
      <w:r w:rsidR="003462BA" w:rsidRPr="003E5271">
        <w:rPr>
          <w:rFonts w:cs="Arial"/>
          <w:i/>
        </w:rPr>
        <w:t>Dz. U. z 2021 r. poz. 670)</w:t>
      </w:r>
      <w:r w:rsidR="00F928F6" w:rsidRPr="003E5271">
        <w:rPr>
          <w:rFonts w:cs="Arial"/>
          <w:i/>
        </w:rPr>
        <w:t>.</w:t>
      </w:r>
    </w:p>
    <w:p w14:paraId="0C090799" w14:textId="4E0D5D79" w:rsidR="00A154FC" w:rsidRPr="00371081" w:rsidRDefault="00A154FC" w:rsidP="00371081">
      <w:pPr>
        <w:pStyle w:val="TableParagraph"/>
        <w:numPr>
          <w:ilvl w:val="0"/>
          <w:numId w:val="0"/>
        </w:numPr>
        <w:ind w:left="709"/>
        <w:jc w:val="both"/>
        <w:rPr>
          <w:rFonts w:ascii="Arial" w:hAnsi="Arial" w:cs="Arial"/>
          <w:sz w:val="21"/>
          <w:szCs w:val="21"/>
          <w:lang w:eastAsia="pl-PL"/>
        </w:rPr>
      </w:pPr>
      <w:r w:rsidRPr="00371081">
        <w:rPr>
          <w:rFonts w:ascii="Arial" w:eastAsia="Calibri" w:hAnsi="Arial" w:cs="Arial"/>
          <w:i/>
          <w:sz w:val="21"/>
          <w:szCs w:val="21"/>
          <w:lang w:val="pl-PL" w:eastAsia="pl-PL"/>
        </w:rPr>
        <w:t>Zamawiający rekomenduje wykorzystanie formatów: .pdf .</w:t>
      </w:r>
      <w:proofErr w:type="spellStart"/>
      <w:r w:rsidRPr="00371081">
        <w:rPr>
          <w:rFonts w:ascii="Arial" w:eastAsia="Calibri" w:hAnsi="Arial" w:cs="Arial"/>
          <w:i/>
          <w:sz w:val="21"/>
          <w:szCs w:val="21"/>
          <w:lang w:val="pl-PL" w:eastAsia="pl-PL"/>
        </w:rPr>
        <w:t>doc</w:t>
      </w:r>
      <w:proofErr w:type="spellEnd"/>
      <w:r w:rsidRPr="00371081">
        <w:rPr>
          <w:rFonts w:ascii="Arial" w:eastAsia="Calibri" w:hAnsi="Arial" w:cs="Arial"/>
          <w:i/>
          <w:sz w:val="21"/>
          <w:szCs w:val="21"/>
          <w:lang w:val="pl-PL" w:eastAsia="pl-PL"/>
        </w:rPr>
        <w:t xml:space="preserve"> .</w:t>
      </w:r>
      <w:proofErr w:type="spellStart"/>
      <w:r w:rsidRPr="00371081">
        <w:rPr>
          <w:rFonts w:ascii="Arial" w:eastAsia="Calibri" w:hAnsi="Arial" w:cs="Arial"/>
          <w:i/>
          <w:sz w:val="21"/>
          <w:szCs w:val="21"/>
          <w:lang w:val="pl-PL" w:eastAsia="pl-PL"/>
        </w:rPr>
        <w:t>docx</w:t>
      </w:r>
      <w:proofErr w:type="spellEnd"/>
      <w:r w:rsidRPr="00371081">
        <w:rPr>
          <w:rFonts w:ascii="Arial" w:eastAsia="Calibri" w:hAnsi="Arial" w:cs="Arial"/>
          <w:i/>
          <w:sz w:val="21"/>
          <w:szCs w:val="21"/>
          <w:lang w:val="pl-PL" w:eastAsia="pl-PL"/>
        </w:rPr>
        <w:t xml:space="preserve"> .rtf .xls .</w:t>
      </w:r>
      <w:proofErr w:type="spellStart"/>
      <w:r w:rsidRPr="00371081">
        <w:rPr>
          <w:rFonts w:ascii="Arial" w:eastAsia="Calibri" w:hAnsi="Arial" w:cs="Arial"/>
          <w:i/>
          <w:sz w:val="21"/>
          <w:szCs w:val="21"/>
          <w:lang w:val="pl-PL" w:eastAsia="pl-PL"/>
        </w:rPr>
        <w:t>xlsx</w:t>
      </w:r>
      <w:proofErr w:type="spellEnd"/>
      <w:r w:rsidRPr="00371081">
        <w:rPr>
          <w:rFonts w:ascii="Arial" w:eastAsia="Calibri" w:hAnsi="Arial" w:cs="Arial"/>
          <w:i/>
          <w:sz w:val="21"/>
          <w:szCs w:val="21"/>
          <w:lang w:val="pl-PL" w:eastAsia="pl-PL"/>
        </w:rPr>
        <w:t xml:space="preserve"> .jpg (.</w:t>
      </w:r>
      <w:proofErr w:type="spellStart"/>
      <w:r w:rsidRPr="00371081">
        <w:rPr>
          <w:rFonts w:ascii="Arial" w:eastAsia="Calibri" w:hAnsi="Arial" w:cs="Arial"/>
          <w:i/>
          <w:sz w:val="21"/>
          <w:szCs w:val="21"/>
          <w:lang w:val="pl-PL" w:eastAsia="pl-PL"/>
        </w:rPr>
        <w:t>jpeg</w:t>
      </w:r>
      <w:proofErr w:type="spellEnd"/>
      <w:r w:rsidRPr="00371081">
        <w:rPr>
          <w:rFonts w:ascii="Arial" w:eastAsia="Calibri" w:hAnsi="Arial" w:cs="Arial"/>
          <w:i/>
          <w:sz w:val="21"/>
          <w:szCs w:val="21"/>
          <w:lang w:val="pl-PL" w:eastAsia="pl-PL"/>
        </w:rPr>
        <w:t>)</w:t>
      </w:r>
      <w:r w:rsidR="00920C02">
        <w:rPr>
          <w:rFonts w:ascii="Arial" w:eastAsia="Calibri" w:hAnsi="Arial" w:cs="Arial"/>
          <w:i/>
          <w:sz w:val="21"/>
          <w:szCs w:val="21"/>
          <w:lang w:val="pl-PL" w:eastAsia="pl-PL"/>
        </w:rPr>
        <w:t xml:space="preserve"> </w:t>
      </w:r>
      <w:r w:rsidRPr="00371081">
        <w:rPr>
          <w:rFonts w:ascii="Arial" w:eastAsia="Calibri" w:hAnsi="Arial" w:cs="Arial"/>
          <w:i/>
          <w:sz w:val="21"/>
          <w:szCs w:val="21"/>
          <w:lang w:val="pl-PL" w:eastAsia="pl-PL"/>
        </w:rPr>
        <w:t>ze szczególnym wskazaniem na .pdf</w:t>
      </w:r>
      <w:r w:rsidRPr="00371081">
        <w:rPr>
          <w:rFonts w:ascii="Arial" w:hAnsi="Arial" w:cs="Arial"/>
          <w:sz w:val="21"/>
          <w:szCs w:val="21"/>
          <w:lang w:eastAsia="pl-PL"/>
        </w:rPr>
        <w:t> .</w:t>
      </w:r>
    </w:p>
    <w:p w14:paraId="569A0DF5" w14:textId="77777777" w:rsidR="00A154FC" w:rsidRPr="00371081" w:rsidRDefault="00A154FC" w:rsidP="00371081">
      <w:pPr>
        <w:pStyle w:val="Akapitzlist"/>
        <w:tabs>
          <w:tab w:val="left" w:pos="709"/>
        </w:tabs>
        <w:spacing w:after="0" w:line="240" w:lineRule="auto"/>
        <w:ind w:left="709"/>
        <w:jc w:val="both"/>
        <w:rPr>
          <w:rFonts w:cs="Arial"/>
          <w:i/>
          <w:iCs/>
        </w:rPr>
      </w:pPr>
    </w:p>
    <w:p w14:paraId="3DA86850" w14:textId="7760B65B" w:rsidR="002E4BC9" w:rsidRPr="00371081" w:rsidRDefault="008A6E32" w:rsidP="00371081">
      <w:pPr>
        <w:pStyle w:val="Akapitzlist"/>
        <w:tabs>
          <w:tab w:val="left" w:pos="709"/>
        </w:tabs>
        <w:spacing w:after="0" w:line="240" w:lineRule="auto"/>
        <w:ind w:left="709"/>
        <w:jc w:val="both"/>
        <w:rPr>
          <w:rFonts w:cs="Arial"/>
          <w:i/>
          <w:iCs/>
        </w:rPr>
      </w:pPr>
      <w:r w:rsidRPr="00371081">
        <w:rPr>
          <w:rFonts w:cs="Arial"/>
          <w:i/>
          <w:iCs/>
        </w:rPr>
        <w:t>Oświadczeni</w:t>
      </w:r>
      <w:r w:rsidR="008F797F" w:rsidRPr="00371081">
        <w:rPr>
          <w:rFonts w:cs="Arial"/>
          <w:i/>
          <w:iCs/>
        </w:rPr>
        <w:t>e</w:t>
      </w:r>
      <w:r w:rsidRPr="00371081">
        <w:rPr>
          <w:rFonts w:cs="Arial"/>
          <w:i/>
          <w:iCs/>
        </w:rPr>
        <w:t xml:space="preserve"> składa się, pod rygorem nieważ</w:t>
      </w:r>
      <w:r w:rsidR="007121FD" w:rsidRPr="00371081">
        <w:rPr>
          <w:rFonts w:cs="Arial"/>
          <w:i/>
          <w:iCs/>
        </w:rPr>
        <w:t xml:space="preserve">ności, w formie elektronicznej </w:t>
      </w:r>
      <w:r w:rsidRPr="00371081">
        <w:rPr>
          <w:rFonts w:cs="Arial"/>
          <w:i/>
          <w:iCs/>
        </w:rPr>
        <w:t>lub w postaci elektronicznej opatrzonej podpisem zaufanym lub podpisem osobistym</w:t>
      </w:r>
      <w:r w:rsidR="00E5197B" w:rsidRPr="00371081">
        <w:rPr>
          <w:rFonts w:cs="Arial"/>
          <w:i/>
          <w:iCs/>
        </w:rPr>
        <w:t xml:space="preserve"> (e-dowód)</w:t>
      </w:r>
      <w:r w:rsidRPr="00371081">
        <w:rPr>
          <w:rFonts w:cs="Arial"/>
          <w:i/>
          <w:iCs/>
        </w:rPr>
        <w:t xml:space="preserve">. </w:t>
      </w:r>
    </w:p>
    <w:p w14:paraId="1021C4F1" w14:textId="508B2BD5" w:rsidR="00DE626E" w:rsidRPr="00371081" w:rsidRDefault="00DE626E" w:rsidP="00371081">
      <w:pPr>
        <w:pStyle w:val="Akapitzlist"/>
        <w:tabs>
          <w:tab w:val="left" w:pos="709"/>
        </w:tabs>
        <w:spacing w:after="0" w:line="240" w:lineRule="auto"/>
        <w:ind w:left="709"/>
        <w:jc w:val="both"/>
        <w:rPr>
          <w:rFonts w:cs="Arial"/>
          <w:i/>
          <w:iCs/>
        </w:rPr>
      </w:pPr>
    </w:p>
    <w:p w14:paraId="45CCD552" w14:textId="3F6EBC9A" w:rsidR="00A154FC" w:rsidRPr="00371081" w:rsidRDefault="00A154FC" w:rsidP="00371081">
      <w:pPr>
        <w:pStyle w:val="TableParagraph"/>
        <w:numPr>
          <w:ilvl w:val="0"/>
          <w:numId w:val="0"/>
        </w:numPr>
        <w:ind w:left="708"/>
        <w:jc w:val="both"/>
        <w:rPr>
          <w:rFonts w:ascii="Arial" w:eastAsia="Calibri" w:hAnsi="Arial" w:cs="Arial"/>
          <w:i/>
          <w:sz w:val="21"/>
          <w:szCs w:val="21"/>
        </w:rPr>
      </w:pPr>
      <w:proofErr w:type="spellStart"/>
      <w:r w:rsidRPr="00371081">
        <w:rPr>
          <w:rFonts w:ascii="Arial" w:eastAsia="Calibri" w:hAnsi="Arial" w:cs="Arial"/>
          <w:i/>
          <w:sz w:val="21"/>
          <w:szCs w:val="21"/>
        </w:rPr>
        <w:t>Sposób</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sporządzenia</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dokumentów</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elektronicznych</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oświadczeń</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lub</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elektronicznych</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kopii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dokumentów</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lub</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oświadczeń</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musi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być</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zgodny</w:t>
      </w:r>
      <w:proofErr w:type="spellEnd"/>
      <w:r w:rsidRPr="00371081">
        <w:rPr>
          <w:rFonts w:ascii="Arial" w:eastAsia="Calibri" w:hAnsi="Arial" w:cs="Arial"/>
          <w:i/>
          <w:sz w:val="21"/>
          <w:szCs w:val="21"/>
        </w:rPr>
        <w:t xml:space="preserve"> z </w:t>
      </w:r>
      <w:proofErr w:type="spellStart"/>
      <w:r w:rsidRPr="00371081">
        <w:rPr>
          <w:rFonts w:ascii="Arial" w:eastAsia="Calibri" w:hAnsi="Arial" w:cs="Arial"/>
          <w:i/>
          <w:sz w:val="21"/>
          <w:szCs w:val="21"/>
        </w:rPr>
        <w:t>wymaganiami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określonymi</w:t>
      </w:r>
      <w:proofErr w:type="spellEnd"/>
      <w:r w:rsidRPr="00371081">
        <w:rPr>
          <w:rFonts w:ascii="Arial" w:eastAsia="Calibri" w:hAnsi="Arial" w:cs="Arial"/>
          <w:i/>
          <w:sz w:val="21"/>
          <w:szCs w:val="21"/>
        </w:rPr>
        <w:t xml:space="preserve"> w </w:t>
      </w:r>
      <w:proofErr w:type="spellStart"/>
      <w:r w:rsidRPr="00371081">
        <w:rPr>
          <w:rFonts w:ascii="Arial" w:eastAsia="Calibri" w:hAnsi="Arial" w:cs="Arial"/>
          <w:i/>
          <w:sz w:val="21"/>
          <w:szCs w:val="21"/>
        </w:rPr>
        <w:t>rozporządzeniu</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Prezesa</w:t>
      </w:r>
      <w:proofErr w:type="spellEnd"/>
      <w:r w:rsidRPr="00371081">
        <w:rPr>
          <w:rFonts w:ascii="Arial" w:eastAsia="Calibri" w:hAnsi="Arial" w:cs="Arial"/>
          <w:i/>
          <w:sz w:val="21"/>
          <w:szCs w:val="21"/>
        </w:rPr>
        <w:t xml:space="preserve"> Rady </w:t>
      </w:r>
      <w:proofErr w:type="spellStart"/>
      <w:r w:rsidRPr="00371081">
        <w:rPr>
          <w:rFonts w:ascii="Arial" w:eastAsia="Calibri" w:hAnsi="Arial" w:cs="Arial"/>
          <w:i/>
          <w:sz w:val="21"/>
          <w:szCs w:val="21"/>
        </w:rPr>
        <w:t>Ministrów</w:t>
      </w:r>
      <w:proofErr w:type="spellEnd"/>
      <w:r w:rsidRPr="00371081">
        <w:rPr>
          <w:rFonts w:ascii="Arial" w:eastAsia="Calibri" w:hAnsi="Arial" w:cs="Arial"/>
          <w:i/>
          <w:sz w:val="21"/>
          <w:szCs w:val="21"/>
        </w:rPr>
        <w:t xml:space="preserve"> z </w:t>
      </w:r>
      <w:proofErr w:type="spellStart"/>
      <w:r w:rsidRPr="00371081">
        <w:rPr>
          <w:rFonts w:ascii="Arial" w:eastAsia="Calibri" w:hAnsi="Arial" w:cs="Arial"/>
          <w:i/>
          <w:sz w:val="21"/>
          <w:szCs w:val="21"/>
        </w:rPr>
        <w:t>dnia</w:t>
      </w:r>
      <w:proofErr w:type="spellEnd"/>
      <w:r w:rsidRPr="00371081">
        <w:rPr>
          <w:rFonts w:ascii="Arial" w:eastAsia="Calibri" w:hAnsi="Arial" w:cs="Arial"/>
          <w:i/>
          <w:sz w:val="21"/>
          <w:szCs w:val="21"/>
        </w:rPr>
        <w:t xml:space="preserve"> 30 </w:t>
      </w:r>
      <w:proofErr w:type="spellStart"/>
      <w:r w:rsidRPr="00371081">
        <w:rPr>
          <w:rFonts w:ascii="Arial" w:eastAsia="Calibri" w:hAnsi="Arial" w:cs="Arial"/>
          <w:i/>
          <w:sz w:val="21"/>
          <w:szCs w:val="21"/>
        </w:rPr>
        <w:t>grudnia</w:t>
      </w:r>
      <w:proofErr w:type="spellEnd"/>
      <w:r w:rsidRPr="00371081">
        <w:rPr>
          <w:rFonts w:ascii="Arial" w:eastAsia="Calibri" w:hAnsi="Arial" w:cs="Arial"/>
          <w:i/>
          <w:sz w:val="21"/>
          <w:szCs w:val="21"/>
        </w:rPr>
        <w:t xml:space="preserve"> 2020 r. w </w:t>
      </w:r>
      <w:proofErr w:type="spellStart"/>
      <w:r w:rsidRPr="00371081">
        <w:rPr>
          <w:rFonts w:ascii="Arial" w:eastAsia="Calibri" w:hAnsi="Arial" w:cs="Arial"/>
          <w:i/>
          <w:sz w:val="21"/>
          <w:szCs w:val="21"/>
        </w:rPr>
        <w:t>sprawie</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sposobu</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sporządzania</w:t>
      </w:r>
      <w:proofErr w:type="spellEnd"/>
      <w:r w:rsidRPr="00371081">
        <w:rPr>
          <w:rFonts w:ascii="Arial" w:eastAsia="Calibri" w:hAnsi="Arial" w:cs="Arial"/>
          <w:i/>
          <w:sz w:val="21"/>
          <w:szCs w:val="21"/>
        </w:rPr>
        <w:t xml:space="preserve"> </w:t>
      </w:r>
      <w:r w:rsidRPr="00371081">
        <w:rPr>
          <w:rFonts w:ascii="Arial" w:eastAsia="Calibri" w:hAnsi="Arial" w:cs="Arial"/>
          <w:i/>
          <w:sz w:val="21"/>
          <w:szCs w:val="21"/>
        </w:rPr>
        <w:br/>
      </w:r>
      <w:proofErr w:type="spellStart"/>
      <w:r w:rsidRPr="00371081">
        <w:rPr>
          <w:rFonts w:ascii="Arial" w:eastAsia="Calibri" w:hAnsi="Arial" w:cs="Arial"/>
          <w:i/>
          <w:sz w:val="21"/>
          <w:szCs w:val="21"/>
        </w:rPr>
        <w:t>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przekazywania</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informacji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oraz</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wymagań</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technicznych</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dla</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dokumentów</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elektronicznych</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oraz</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środków</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komunikacji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elektronicznej</w:t>
      </w:r>
      <w:proofErr w:type="spellEnd"/>
      <w:r w:rsidRPr="00371081">
        <w:rPr>
          <w:rFonts w:ascii="Arial" w:eastAsia="Calibri" w:hAnsi="Arial" w:cs="Arial"/>
          <w:i/>
          <w:sz w:val="21"/>
          <w:szCs w:val="21"/>
        </w:rPr>
        <w:t xml:space="preserve"> w </w:t>
      </w:r>
      <w:proofErr w:type="spellStart"/>
      <w:r w:rsidRPr="00371081">
        <w:rPr>
          <w:rFonts w:ascii="Arial" w:eastAsia="Calibri" w:hAnsi="Arial" w:cs="Arial"/>
          <w:i/>
          <w:sz w:val="21"/>
          <w:szCs w:val="21"/>
        </w:rPr>
        <w:t>postępowaniu</w:t>
      </w:r>
      <w:proofErr w:type="spellEnd"/>
      <w:r w:rsidRPr="00371081">
        <w:rPr>
          <w:rFonts w:ascii="Arial" w:eastAsia="Calibri" w:hAnsi="Arial" w:cs="Arial"/>
          <w:i/>
          <w:sz w:val="21"/>
          <w:szCs w:val="21"/>
        </w:rPr>
        <w:t xml:space="preserve"> o </w:t>
      </w:r>
      <w:proofErr w:type="spellStart"/>
      <w:r w:rsidRPr="00371081">
        <w:rPr>
          <w:rFonts w:ascii="Arial" w:eastAsia="Calibri" w:hAnsi="Arial" w:cs="Arial"/>
          <w:i/>
          <w:sz w:val="21"/>
          <w:szCs w:val="21"/>
        </w:rPr>
        <w:t>udzielenie</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zamówienia</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public</w:t>
      </w:r>
      <w:r w:rsidR="00C61756" w:rsidRPr="00371081">
        <w:rPr>
          <w:rFonts w:ascii="Arial" w:eastAsia="Calibri" w:hAnsi="Arial" w:cs="Arial"/>
          <w:i/>
          <w:sz w:val="21"/>
          <w:szCs w:val="21"/>
        </w:rPr>
        <w:t>znego</w:t>
      </w:r>
      <w:proofErr w:type="spellEnd"/>
      <w:r w:rsidR="00C61756" w:rsidRPr="00371081">
        <w:rPr>
          <w:rFonts w:ascii="Arial" w:eastAsia="Calibri" w:hAnsi="Arial" w:cs="Arial"/>
          <w:i/>
          <w:sz w:val="21"/>
          <w:szCs w:val="21"/>
        </w:rPr>
        <w:t xml:space="preserve"> </w:t>
      </w:r>
      <w:proofErr w:type="spellStart"/>
      <w:r w:rsidR="00C61756" w:rsidRPr="00371081">
        <w:rPr>
          <w:rFonts w:ascii="Arial" w:eastAsia="Calibri" w:hAnsi="Arial" w:cs="Arial"/>
          <w:i/>
          <w:sz w:val="21"/>
          <w:szCs w:val="21"/>
        </w:rPr>
        <w:t>lub</w:t>
      </w:r>
      <w:proofErr w:type="spellEnd"/>
      <w:r w:rsidR="00C61756" w:rsidRPr="00371081">
        <w:rPr>
          <w:rFonts w:ascii="Arial" w:eastAsia="Calibri" w:hAnsi="Arial" w:cs="Arial"/>
          <w:i/>
          <w:sz w:val="21"/>
          <w:szCs w:val="21"/>
        </w:rPr>
        <w:t xml:space="preserve"> </w:t>
      </w:r>
      <w:r w:rsidR="00C61756" w:rsidRPr="00371081">
        <w:rPr>
          <w:rFonts w:ascii="Arial" w:eastAsia="Calibri" w:hAnsi="Arial" w:cs="Arial"/>
          <w:i/>
          <w:sz w:val="21"/>
          <w:szCs w:val="21"/>
        </w:rPr>
        <w:br/>
        <w:t xml:space="preserve">w </w:t>
      </w:r>
      <w:proofErr w:type="spellStart"/>
      <w:r w:rsidR="00C61756" w:rsidRPr="00371081">
        <w:rPr>
          <w:rFonts w:ascii="Arial" w:eastAsia="Calibri" w:hAnsi="Arial" w:cs="Arial"/>
          <w:i/>
          <w:sz w:val="21"/>
          <w:szCs w:val="21"/>
        </w:rPr>
        <w:t>konkursie</w:t>
      </w:r>
      <w:proofErr w:type="spellEnd"/>
      <w:r w:rsidR="00C61756" w:rsidRPr="00371081">
        <w:rPr>
          <w:rFonts w:ascii="Arial" w:eastAsia="Calibri" w:hAnsi="Arial" w:cs="Arial"/>
          <w:i/>
          <w:sz w:val="21"/>
          <w:szCs w:val="21"/>
        </w:rPr>
        <w:t xml:space="preserve"> (Dz. U z </w:t>
      </w:r>
      <w:proofErr w:type="spellStart"/>
      <w:r w:rsidRPr="00371081">
        <w:rPr>
          <w:rFonts w:ascii="Arial" w:eastAsia="Calibri" w:hAnsi="Arial" w:cs="Arial"/>
          <w:i/>
          <w:sz w:val="21"/>
          <w:szCs w:val="21"/>
        </w:rPr>
        <w:t>dnia</w:t>
      </w:r>
      <w:proofErr w:type="spellEnd"/>
      <w:r w:rsidRPr="00371081">
        <w:rPr>
          <w:rFonts w:ascii="Arial" w:eastAsia="Calibri" w:hAnsi="Arial" w:cs="Arial"/>
          <w:i/>
          <w:sz w:val="21"/>
          <w:szCs w:val="21"/>
        </w:rPr>
        <w:t xml:space="preserve"> 31 </w:t>
      </w:r>
      <w:proofErr w:type="spellStart"/>
      <w:r w:rsidRPr="00371081">
        <w:rPr>
          <w:rFonts w:ascii="Arial" w:eastAsia="Calibri" w:hAnsi="Arial" w:cs="Arial"/>
          <w:i/>
          <w:sz w:val="21"/>
          <w:szCs w:val="21"/>
        </w:rPr>
        <w:t>grudnia</w:t>
      </w:r>
      <w:proofErr w:type="spellEnd"/>
      <w:r w:rsidRPr="00371081">
        <w:rPr>
          <w:rFonts w:ascii="Arial" w:eastAsia="Calibri" w:hAnsi="Arial" w:cs="Arial"/>
          <w:i/>
          <w:sz w:val="21"/>
          <w:szCs w:val="21"/>
        </w:rPr>
        <w:t xml:space="preserve"> 2020 r. </w:t>
      </w:r>
      <w:proofErr w:type="spellStart"/>
      <w:r w:rsidRPr="00371081">
        <w:rPr>
          <w:rFonts w:ascii="Arial" w:eastAsia="Calibri" w:hAnsi="Arial" w:cs="Arial"/>
          <w:i/>
          <w:sz w:val="21"/>
          <w:szCs w:val="21"/>
        </w:rPr>
        <w:t>poz</w:t>
      </w:r>
      <w:proofErr w:type="spellEnd"/>
      <w:r w:rsidRPr="00371081">
        <w:rPr>
          <w:rFonts w:ascii="Arial" w:eastAsia="Calibri" w:hAnsi="Arial" w:cs="Arial"/>
          <w:i/>
          <w:sz w:val="21"/>
          <w:szCs w:val="21"/>
        </w:rPr>
        <w:t>. 2452).</w:t>
      </w:r>
    </w:p>
    <w:p w14:paraId="15CBD05F" w14:textId="4B534EE6" w:rsidR="00DE626E" w:rsidRPr="00B7008C" w:rsidRDefault="00DE626E" w:rsidP="00371081">
      <w:pPr>
        <w:pStyle w:val="TableParagraph"/>
        <w:numPr>
          <w:ilvl w:val="0"/>
          <w:numId w:val="0"/>
        </w:numPr>
        <w:jc w:val="both"/>
        <w:rPr>
          <w:rFonts w:ascii="Arial" w:eastAsia="Calibri" w:hAnsi="Arial" w:cs="Arial"/>
          <w:i/>
          <w:color w:val="002060"/>
          <w:sz w:val="21"/>
          <w:szCs w:val="21"/>
        </w:rPr>
      </w:pPr>
    </w:p>
    <w:p w14:paraId="4EA3C989" w14:textId="269CFD84" w:rsidR="00DE626E" w:rsidRPr="00B7008C" w:rsidRDefault="00DE626E" w:rsidP="28700FE9">
      <w:pPr>
        <w:pStyle w:val="Akapitzlist"/>
        <w:tabs>
          <w:tab w:val="left" w:pos="709"/>
        </w:tabs>
        <w:spacing w:after="0" w:line="240" w:lineRule="auto"/>
        <w:ind w:left="709"/>
        <w:rPr>
          <w:rFonts w:cs="Arial"/>
          <w:i/>
          <w:iCs/>
          <w:color w:val="002060"/>
        </w:rPr>
      </w:pPr>
    </w:p>
    <w:p w14:paraId="4BF6AFDC" w14:textId="067321EA" w:rsidR="005C3B96" w:rsidRPr="00920C02" w:rsidRDefault="005C3B96" w:rsidP="00920C02">
      <w:pPr>
        <w:pStyle w:val="Akapitzlist"/>
        <w:numPr>
          <w:ilvl w:val="1"/>
          <w:numId w:val="11"/>
        </w:numPr>
        <w:tabs>
          <w:tab w:val="left" w:pos="709"/>
        </w:tabs>
        <w:autoSpaceDE w:val="0"/>
        <w:autoSpaceDN w:val="0"/>
        <w:adjustRightInd w:val="0"/>
        <w:spacing w:after="0" w:line="240" w:lineRule="auto"/>
        <w:jc w:val="both"/>
        <w:rPr>
          <w:rFonts w:eastAsia="SimSun" w:cs="Arial"/>
          <w:lang w:eastAsia="pl-PL"/>
        </w:rPr>
      </w:pPr>
      <w:r w:rsidRPr="00920C02">
        <w:rPr>
          <w:rFonts w:eastAsia="SimSun" w:cs="Arial"/>
          <w:b/>
          <w:lang w:eastAsia="pl-PL"/>
        </w:rPr>
        <w:t xml:space="preserve">Odpis lub informację z Krajowego Rejestru Sądowego, Centralnej Ewidencji i Informacji </w:t>
      </w:r>
      <w:r w:rsidR="009A4389" w:rsidRPr="00920C02">
        <w:rPr>
          <w:rFonts w:eastAsia="SimSun" w:cs="Arial"/>
          <w:b/>
          <w:lang w:eastAsia="pl-PL"/>
        </w:rPr>
        <w:br/>
      </w:r>
      <w:r w:rsidRPr="00920C02">
        <w:rPr>
          <w:rFonts w:eastAsia="SimSun" w:cs="Arial"/>
          <w:b/>
          <w:lang w:eastAsia="pl-PL"/>
        </w:rPr>
        <w:t>o Działalności Gospodarczej</w:t>
      </w:r>
      <w:r w:rsidRPr="00920C02">
        <w:rPr>
          <w:rFonts w:eastAsia="SimSun" w:cs="Arial"/>
          <w:lang w:eastAsia="pl-PL"/>
        </w:rPr>
        <w:t xml:space="preserve"> </w:t>
      </w:r>
      <w:r w:rsidRPr="00920C02">
        <w:rPr>
          <w:rFonts w:eastAsia="SimSun" w:cs="Arial"/>
          <w:b/>
          <w:lang w:eastAsia="pl-PL"/>
        </w:rPr>
        <w:t>lub innego właściwego rejestru,</w:t>
      </w:r>
      <w:r w:rsidRPr="00920C02">
        <w:rPr>
          <w:rFonts w:eastAsia="SimSun" w:cs="Arial"/>
          <w:lang w:eastAsia="pl-PL"/>
        </w:rPr>
        <w:t xml:space="preserve"> w celu potwierdzenia,</w:t>
      </w:r>
      <w:r w:rsidR="002223E8" w:rsidRPr="00920C02">
        <w:rPr>
          <w:rFonts w:eastAsia="SimSun" w:cs="Arial"/>
          <w:lang w:eastAsia="pl-PL"/>
        </w:rPr>
        <w:t xml:space="preserve"> że osoba działająca w imieniu </w:t>
      </w:r>
      <w:r w:rsidR="002223E8" w:rsidRPr="00920C02">
        <w:rPr>
          <w:rFonts w:eastAsia="SimSun" w:cs="Arial"/>
          <w:b/>
          <w:lang w:eastAsia="pl-PL"/>
        </w:rPr>
        <w:t>W</w:t>
      </w:r>
      <w:r w:rsidRPr="00920C02">
        <w:rPr>
          <w:rFonts w:eastAsia="SimSun" w:cs="Arial"/>
          <w:b/>
          <w:lang w:eastAsia="pl-PL"/>
        </w:rPr>
        <w:t>ykonawcy</w:t>
      </w:r>
      <w:r w:rsidR="00C258FF" w:rsidRPr="00920C02">
        <w:rPr>
          <w:rFonts w:eastAsia="SimSun" w:cs="Arial"/>
          <w:b/>
          <w:lang w:eastAsia="pl-PL"/>
        </w:rPr>
        <w:t xml:space="preserve"> </w:t>
      </w:r>
      <w:r w:rsidRPr="00920C02">
        <w:rPr>
          <w:rFonts w:eastAsia="SimSun" w:cs="Arial"/>
          <w:lang w:eastAsia="pl-PL"/>
        </w:rPr>
        <w:t xml:space="preserve">jest umocowana do jego reprezentowania. </w:t>
      </w:r>
    </w:p>
    <w:p w14:paraId="11597D48" w14:textId="77777777" w:rsidR="007121FD" w:rsidRPr="00920C02" w:rsidRDefault="007121FD" w:rsidP="00920C02">
      <w:pPr>
        <w:tabs>
          <w:tab w:val="left" w:pos="709"/>
        </w:tabs>
        <w:autoSpaceDE w:val="0"/>
        <w:autoSpaceDN w:val="0"/>
        <w:adjustRightInd w:val="0"/>
        <w:spacing w:after="0" w:line="240" w:lineRule="auto"/>
        <w:ind w:left="709"/>
        <w:jc w:val="both"/>
        <w:rPr>
          <w:rFonts w:eastAsia="SimSun" w:cs="Arial"/>
          <w:lang w:eastAsia="pl-PL"/>
        </w:rPr>
      </w:pPr>
    </w:p>
    <w:p w14:paraId="536BE05D" w14:textId="39ABDD67" w:rsidR="005C3B96" w:rsidRPr="00920C02" w:rsidRDefault="005C3B96" w:rsidP="00920C02">
      <w:pPr>
        <w:tabs>
          <w:tab w:val="left" w:pos="709"/>
        </w:tabs>
        <w:autoSpaceDE w:val="0"/>
        <w:autoSpaceDN w:val="0"/>
        <w:adjustRightInd w:val="0"/>
        <w:spacing w:after="0" w:line="240" w:lineRule="auto"/>
        <w:ind w:left="709"/>
        <w:jc w:val="both"/>
        <w:rPr>
          <w:rFonts w:eastAsia="SimSun" w:cs="Arial"/>
          <w:lang w:eastAsia="pl-PL"/>
        </w:rPr>
      </w:pPr>
      <w:r w:rsidRPr="00920C02">
        <w:rPr>
          <w:rFonts w:eastAsia="SimSun" w:cs="Arial"/>
          <w:lang w:eastAsia="pl-PL"/>
        </w:rPr>
        <w:t>Wykonawca</w:t>
      </w:r>
      <w:r w:rsidR="00BD6549" w:rsidRPr="00920C02">
        <w:rPr>
          <w:rFonts w:eastAsia="SimSun" w:cs="Arial"/>
          <w:lang w:eastAsia="pl-PL"/>
        </w:rPr>
        <w:t xml:space="preserve"> </w:t>
      </w:r>
      <w:r w:rsidRPr="00920C02">
        <w:rPr>
          <w:rFonts w:eastAsia="SimSun" w:cs="Arial"/>
          <w:lang w:eastAsia="pl-PL"/>
        </w:rPr>
        <w:t xml:space="preserve">nie jest zobowiązany do złożenia dokumentów, o których mowa powyżej, jeżeli </w:t>
      </w:r>
      <w:r w:rsidR="002223E8" w:rsidRPr="00920C02">
        <w:rPr>
          <w:rFonts w:eastAsia="SimSun" w:cs="Arial"/>
          <w:lang w:eastAsia="pl-PL"/>
        </w:rPr>
        <w:t>Z</w:t>
      </w:r>
      <w:r w:rsidRPr="00920C02">
        <w:rPr>
          <w:rFonts w:eastAsia="SimSun" w:cs="Arial"/>
          <w:lang w:eastAsia="pl-PL"/>
        </w:rPr>
        <w:t xml:space="preserve">amawiający może je uzyskać za pomocą bezpłatnych i ogólnodostępnych baz danych, o ile </w:t>
      </w:r>
      <w:r w:rsidR="002223E8" w:rsidRPr="00920C02">
        <w:rPr>
          <w:rFonts w:eastAsia="SimSun" w:cs="Arial"/>
          <w:lang w:eastAsia="pl-PL"/>
        </w:rPr>
        <w:t>W</w:t>
      </w:r>
      <w:r w:rsidRPr="00920C02">
        <w:rPr>
          <w:rFonts w:eastAsia="SimSun" w:cs="Arial"/>
          <w:lang w:eastAsia="pl-PL"/>
        </w:rPr>
        <w:t>ykonawca wskazał</w:t>
      </w:r>
      <w:r w:rsidR="00DF1702" w:rsidRPr="00920C02">
        <w:rPr>
          <w:rFonts w:eastAsia="SimSun" w:cs="Arial"/>
          <w:lang w:eastAsia="pl-PL"/>
        </w:rPr>
        <w:t xml:space="preserve"> w formularzu ofertowym</w:t>
      </w:r>
      <w:r w:rsidRPr="00920C02">
        <w:rPr>
          <w:rFonts w:eastAsia="SimSun" w:cs="Arial"/>
          <w:lang w:eastAsia="pl-PL"/>
        </w:rPr>
        <w:t xml:space="preserve"> dane umożliwiające dostęp do tych dokumentów.</w:t>
      </w:r>
      <w:r w:rsidR="0090306E" w:rsidRPr="00920C02">
        <w:rPr>
          <w:rFonts w:eastAsia="SimSun" w:cs="Arial"/>
          <w:lang w:eastAsia="pl-PL"/>
        </w:rPr>
        <w:t xml:space="preserve"> </w:t>
      </w:r>
    </w:p>
    <w:p w14:paraId="5C691475" w14:textId="0D1C86DA" w:rsidR="0090306E" w:rsidRPr="00920C02" w:rsidRDefault="0090306E" w:rsidP="00920C02">
      <w:pPr>
        <w:tabs>
          <w:tab w:val="left" w:pos="709"/>
        </w:tabs>
        <w:autoSpaceDE w:val="0"/>
        <w:autoSpaceDN w:val="0"/>
        <w:adjustRightInd w:val="0"/>
        <w:spacing w:after="0" w:line="240" w:lineRule="auto"/>
        <w:ind w:left="709"/>
        <w:jc w:val="both"/>
        <w:rPr>
          <w:rFonts w:eastAsia="SimSun" w:cs="Arial"/>
          <w:lang w:eastAsia="pl-PL"/>
        </w:rPr>
      </w:pPr>
      <w:r w:rsidRPr="00920C02">
        <w:rPr>
          <w:rFonts w:eastAsia="SimSun" w:cs="Arial"/>
          <w:lang w:eastAsia="pl-PL"/>
        </w:rPr>
        <w:t>W przypadku wskazania przez Wykonawcę dostępności dokumentów, o których mowa powyżej, pod określonymi adresami internetowymi ogólnodostępnych i bezpłatnych baz danych Zamawiający zażąda od Wykonawcy przedstawienia tłumaczenia na język polski pobranych samodzielnie dokumentów.</w:t>
      </w:r>
    </w:p>
    <w:p w14:paraId="1A6E1FA1" w14:textId="3854B396" w:rsidR="009416FC" w:rsidRPr="00920C02" w:rsidRDefault="009416FC" w:rsidP="00920C02">
      <w:pPr>
        <w:tabs>
          <w:tab w:val="left" w:pos="709"/>
        </w:tabs>
        <w:autoSpaceDE w:val="0"/>
        <w:autoSpaceDN w:val="0"/>
        <w:adjustRightInd w:val="0"/>
        <w:spacing w:after="0" w:line="240" w:lineRule="auto"/>
        <w:ind w:left="709"/>
        <w:jc w:val="both"/>
        <w:rPr>
          <w:rFonts w:eastAsia="SimSun" w:cs="Arial"/>
          <w:lang w:eastAsia="pl-PL"/>
        </w:rPr>
      </w:pPr>
    </w:p>
    <w:p w14:paraId="1E4B4411" w14:textId="77777777" w:rsidR="009416FC" w:rsidRPr="00920C02" w:rsidRDefault="009416FC" w:rsidP="00920C02">
      <w:pPr>
        <w:tabs>
          <w:tab w:val="left" w:pos="709"/>
        </w:tabs>
        <w:autoSpaceDE w:val="0"/>
        <w:autoSpaceDN w:val="0"/>
        <w:adjustRightInd w:val="0"/>
        <w:ind w:left="709"/>
        <w:jc w:val="both"/>
        <w:rPr>
          <w:rFonts w:eastAsia="SimSun" w:cs="Arial"/>
          <w:i/>
        </w:rPr>
      </w:pPr>
      <w:r w:rsidRPr="00920C02">
        <w:rPr>
          <w:rFonts w:eastAsia="SimSun" w:cs="Arial"/>
          <w:i/>
        </w:rPr>
        <w:t xml:space="preserve">Forma dokumentów potwierdzających umocowanie do reprezentowania: </w:t>
      </w:r>
    </w:p>
    <w:p w14:paraId="487F088E" w14:textId="77777777" w:rsidR="009416FC" w:rsidRPr="00920C02" w:rsidRDefault="009416FC" w:rsidP="00920C02">
      <w:pPr>
        <w:spacing w:before="120" w:after="120"/>
        <w:ind w:left="993" w:hanging="284"/>
        <w:jc w:val="both"/>
        <w:rPr>
          <w:rFonts w:cs="Arial"/>
          <w:i/>
        </w:rPr>
      </w:pPr>
      <w:r w:rsidRPr="00920C02">
        <w:rPr>
          <w:rFonts w:cs="Arial"/>
          <w:i/>
        </w:rPr>
        <w:t xml:space="preserve">- </w:t>
      </w:r>
      <w:r w:rsidRPr="00920C02">
        <w:rPr>
          <w:rFonts w:cs="Arial"/>
          <w:i/>
        </w:rPr>
        <w:tab/>
        <w:t>w przypadku gdy dokument został wystawiony jako dokument elektroniczny Wykonawca przekazuje ten dokument,</w:t>
      </w:r>
    </w:p>
    <w:p w14:paraId="4C781B42" w14:textId="3A3719FB" w:rsidR="009416FC" w:rsidRPr="00920C02" w:rsidRDefault="009416FC" w:rsidP="00920C02">
      <w:pPr>
        <w:spacing w:before="120" w:after="120"/>
        <w:ind w:left="993" w:hanging="284"/>
        <w:jc w:val="both"/>
        <w:rPr>
          <w:rFonts w:cs="Arial"/>
          <w:i/>
        </w:rPr>
      </w:pPr>
      <w:r w:rsidRPr="00920C02">
        <w:rPr>
          <w:rFonts w:cs="Arial"/>
          <w:i/>
        </w:rPr>
        <w:t xml:space="preserve">- </w:t>
      </w:r>
      <w:r w:rsidRPr="00920C02">
        <w:rPr>
          <w:rFonts w:cs="Arial"/>
          <w:i/>
        </w:rPr>
        <w:tab/>
        <w:t>w przypadku gdy dokument został wystawiony jako dokument w postaci papierowej, Wykonawca przekazuje cyfrowe odwzorowanie tego dokumentu opatrzone kwalifikowanym podpisem elektronicznym, podpisem zaufanym lub podpisem osobistym</w:t>
      </w:r>
      <w:r w:rsidR="00E5197B" w:rsidRPr="00920C02">
        <w:rPr>
          <w:rFonts w:cs="Arial"/>
          <w:i/>
        </w:rPr>
        <w:t xml:space="preserve"> </w:t>
      </w:r>
      <w:r w:rsidR="00E5197B" w:rsidRPr="00920C02">
        <w:rPr>
          <w:rFonts w:cs="Arial"/>
          <w:i/>
          <w:iCs/>
        </w:rPr>
        <w:t>(e-dowód)</w:t>
      </w:r>
      <w:r w:rsidR="00BD6549" w:rsidRPr="00920C02">
        <w:rPr>
          <w:rFonts w:cs="Arial"/>
          <w:i/>
        </w:rPr>
        <w:t>,</w:t>
      </w:r>
      <w:r w:rsidRPr="00920C02">
        <w:rPr>
          <w:rFonts w:cs="Arial"/>
          <w:i/>
        </w:rPr>
        <w:t xml:space="preserve"> </w:t>
      </w:r>
      <w:r w:rsidR="00BD6549" w:rsidRPr="00920C02">
        <w:rPr>
          <w:rFonts w:eastAsia="Arial" w:cs="Arial"/>
          <w:i/>
          <w:iCs/>
        </w:rPr>
        <w:t>poświadczające zgodność cyfrowego odwzorowania z dokumentem w postaci papierowej</w:t>
      </w:r>
    </w:p>
    <w:p w14:paraId="36BA8D7E" w14:textId="27B3C814" w:rsidR="009416FC" w:rsidRPr="00920C02" w:rsidRDefault="009416FC" w:rsidP="00920C02">
      <w:pPr>
        <w:pStyle w:val="TableParagraph"/>
        <w:numPr>
          <w:ilvl w:val="0"/>
          <w:numId w:val="0"/>
        </w:numPr>
        <w:ind w:left="709"/>
        <w:jc w:val="both"/>
        <w:rPr>
          <w:rFonts w:ascii="Arial" w:hAnsi="Arial" w:cs="Arial"/>
          <w:i/>
          <w:sz w:val="21"/>
          <w:szCs w:val="21"/>
          <w:lang w:val="pl-PL" w:eastAsia="pl-PL"/>
        </w:rPr>
      </w:pPr>
      <w:r w:rsidRPr="00920C02">
        <w:rPr>
          <w:rFonts w:ascii="Arial" w:hAnsi="Arial" w:cs="Arial"/>
          <w:i/>
          <w:sz w:val="21"/>
          <w:szCs w:val="21"/>
          <w:lang w:val="pl-PL" w:eastAsia="pl-PL"/>
        </w:rPr>
        <w:t xml:space="preserve">Poświadczenia zgodności cyfrowego odwzorowania z dokumentem w postaci papierowej dokonuje odpowiednio Wykonawca, Wykonawca wspólnie ubiegający się o udzielenie zamówienia, </w:t>
      </w:r>
      <w:r w:rsidR="007121FD" w:rsidRPr="00920C02">
        <w:rPr>
          <w:rFonts w:ascii="Arial" w:hAnsi="Arial" w:cs="Arial"/>
          <w:i/>
          <w:sz w:val="21"/>
          <w:szCs w:val="21"/>
          <w:lang w:val="pl-PL" w:eastAsia="pl-PL"/>
        </w:rPr>
        <w:t xml:space="preserve">                           </w:t>
      </w:r>
      <w:r w:rsidRPr="00920C02">
        <w:rPr>
          <w:rFonts w:ascii="Arial" w:hAnsi="Arial" w:cs="Arial"/>
          <w:i/>
          <w:sz w:val="21"/>
          <w:szCs w:val="21"/>
          <w:lang w:val="pl-PL" w:eastAsia="pl-PL"/>
        </w:rPr>
        <w:t>w zakresie dokumentów</w:t>
      </w:r>
      <w:r w:rsidR="007E42BB" w:rsidRPr="00920C02">
        <w:rPr>
          <w:rFonts w:ascii="Arial" w:hAnsi="Arial" w:cs="Arial"/>
          <w:i/>
          <w:sz w:val="21"/>
          <w:szCs w:val="21"/>
          <w:lang w:val="pl-PL" w:eastAsia="pl-PL"/>
        </w:rPr>
        <w:t xml:space="preserve"> potwierdzających umocowanie do </w:t>
      </w:r>
      <w:r w:rsidRPr="00920C02">
        <w:rPr>
          <w:rFonts w:ascii="Arial" w:hAnsi="Arial" w:cs="Arial"/>
          <w:i/>
          <w:sz w:val="21"/>
          <w:szCs w:val="21"/>
          <w:lang w:val="pl-PL" w:eastAsia="pl-PL"/>
        </w:rPr>
        <w:t>reprezentowania, które każdego z nich dotyczą.</w:t>
      </w:r>
    </w:p>
    <w:p w14:paraId="2DD2DE6F" w14:textId="77777777" w:rsidR="009416FC" w:rsidRPr="00920C02" w:rsidRDefault="009416FC" w:rsidP="00920C02">
      <w:pPr>
        <w:spacing w:before="120" w:after="120"/>
        <w:ind w:left="709"/>
        <w:jc w:val="both"/>
        <w:rPr>
          <w:rFonts w:cs="Arial"/>
          <w:i/>
        </w:rPr>
      </w:pPr>
      <w:r w:rsidRPr="00920C02">
        <w:rPr>
          <w:rFonts w:cs="Arial"/>
          <w:i/>
        </w:rPr>
        <w:t>Poświadczenia zgodności cyfrowego odwzorowania z dokumentem w postaci papierowej może dokonać również notariusz.</w:t>
      </w:r>
    </w:p>
    <w:p w14:paraId="0DAC22FE" w14:textId="77777777" w:rsidR="009416FC" w:rsidRPr="00920C02" w:rsidRDefault="009416FC" w:rsidP="00920C02">
      <w:pPr>
        <w:spacing w:before="120" w:after="120"/>
        <w:ind w:left="993" w:hanging="284"/>
        <w:jc w:val="both"/>
        <w:rPr>
          <w:rFonts w:cs="Arial"/>
          <w:i/>
        </w:rPr>
      </w:pPr>
      <w:r w:rsidRPr="00920C02">
        <w:rPr>
          <w:rFonts w:cs="Arial"/>
          <w:i/>
        </w:rPr>
        <w:t>Dokumenty sporządzone w języku obcym przekazuje się wraz z tłumaczeniem na język polski.</w:t>
      </w:r>
    </w:p>
    <w:p w14:paraId="04181C30" w14:textId="27299D46" w:rsidR="00135FBD" w:rsidRPr="00920C02" w:rsidRDefault="009416FC" w:rsidP="00920C02">
      <w:pPr>
        <w:spacing w:before="120" w:after="120"/>
        <w:ind w:left="709"/>
        <w:jc w:val="both"/>
        <w:rPr>
          <w:rFonts w:cs="Arial"/>
          <w:i/>
        </w:rPr>
      </w:pPr>
      <w:r w:rsidRPr="00920C02">
        <w:rPr>
          <w:rFonts w:cs="Arial"/>
          <w:i/>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920C02">
        <w:rPr>
          <w:rFonts w:cs="Arial"/>
          <w:i/>
        </w:rPr>
        <w:br/>
        <w:t>i przekazywania informacji oraz wymagań technicznych dla dokumentów elektronicznych oraz środków komunikacji elektronicznej w postępowaniu o udzielenie zamówienia public</w:t>
      </w:r>
      <w:r w:rsidR="00C61756" w:rsidRPr="00920C02">
        <w:rPr>
          <w:rFonts w:cs="Arial"/>
          <w:i/>
        </w:rPr>
        <w:t xml:space="preserve">znego lub </w:t>
      </w:r>
      <w:r w:rsidR="00C61756" w:rsidRPr="00920C02">
        <w:rPr>
          <w:rFonts w:cs="Arial"/>
          <w:i/>
        </w:rPr>
        <w:br/>
        <w:t>w konkursie (Dz. U z</w:t>
      </w:r>
      <w:r w:rsidRPr="00920C02">
        <w:rPr>
          <w:rFonts w:cs="Arial"/>
          <w:i/>
        </w:rPr>
        <w:t xml:space="preserve"> dnia 31 grudnia 2020 r. poz. 2452).</w:t>
      </w:r>
    </w:p>
    <w:p w14:paraId="43FDF57D" w14:textId="227BEEBD" w:rsidR="00C944C2" w:rsidRPr="00920C02" w:rsidRDefault="00C944C2" w:rsidP="00920C02">
      <w:pPr>
        <w:pStyle w:val="Akapitzlist"/>
        <w:numPr>
          <w:ilvl w:val="1"/>
          <w:numId w:val="11"/>
        </w:numPr>
        <w:tabs>
          <w:tab w:val="left" w:pos="709"/>
        </w:tabs>
        <w:spacing w:after="0" w:line="240" w:lineRule="auto"/>
        <w:jc w:val="both"/>
        <w:rPr>
          <w:rFonts w:cs="Arial"/>
        </w:rPr>
      </w:pPr>
      <w:r w:rsidRPr="00920C02">
        <w:rPr>
          <w:rFonts w:cs="Arial"/>
          <w:b/>
        </w:rPr>
        <w:t xml:space="preserve">Pełnomocnictwa: </w:t>
      </w:r>
    </w:p>
    <w:p w14:paraId="00BF9907" w14:textId="4F8379DF" w:rsidR="00C944C2" w:rsidRPr="00920C02" w:rsidRDefault="00C944C2" w:rsidP="00920C02">
      <w:pPr>
        <w:pStyle w:val="Akapitzlist"/>
        <w:numPr>
          <w:ilvl w:val="2"/>
          <w:numId w:val="11"/>
        </w:numPr>
        <w:tabs>
          <w:tab w:val="left" w:pos="709"/>
        </w:tabs>
        <w:suppressAutoHyphens/>
        <w:autoSpaceDE w:val="0"/>
        <w:autoSpaceDN w:val="0"/>
        <w:adjustRightInd w:val="0"/>
        <w:spacing w:after="0" w:line="240" w:lineRule="auto"/>
        <w:ind w:left="1276" w:hanging="556"/>
        <w:jc w:val="both"/>
        <w:rPr>
          <w:rFonts w:eastAsia="SimSun" w:cs="Arial"/>
        </w:rPr>
      </w:pPr>
      <w:r w:rsidRPr="00920C02">
        <w:rPr>
          <w:rFonts w:cs="Arial"/>
          <w:b/>
        </w:rPr>
        <w:t>Pełnomocnictwo ustanowione do reprezentowania Wykonawcy/ Wykonawców wspólnie ubiegających się o udz</w:t>
      </w:r>
      <w:r w:rsidR="00135FBD" w:rsidRPr="00920C02">
        <w:rPr>
          <w:rFonts w:cs="Arial"/>
          <w:b/>
        </w:rPr>
        <w:t>ielenie zamówienia publicznego</w:t>
      </w:r>
      <w:r w:rsidRPr="00920C02">
        <w:rPr>
          <w:rFonts w:cs="Arial"/>
          <w:b/>
        </w:rPr>
        <w:t xml:space="preserve"> - </w:t>
      </w:r>
      <w:r w:rsidRPr="00920C02">
        <w:rPr>
          <w:rFonts w:cs="Arial"/>
        </w:rPr>
        <w:t>jeżeli umocowanie do reprezentowania Wykonawcy</w:t>
      </w:r>
      <w:r w:rsidR="00FC1091">
        <w:rPr>
          <w:rFonts w:cs="Arial"/>
        </w:rPr>
        <w:t xml:space="preserve"> </w:t>
      </w:r>
      <w:r w:rsidRPr="00920C02">
        <w:rPr>
          <w:rFonts w:cs="Arial"/>
        </w:rPr>
        <w:t>/ Wykonawców wspólnie ubiegających się o udzielenie zamó</w:t>
      </w:r>
      <w:r w:rsidR="00C258FF" w:rsidRPr="00920C02">
        <w:rPr>
          <w:rFonts w:cs="Arial"/>
        </w:rPr>
        <w:t xml:space="preserve">wienia publicznego </w:t>
      </w:r>
      <w:r w:rsidRPr="00920C02">
        <w:rPr>
          <w:rFonts w:cs="Arial"/>
        </w:rPr>
        <w:t xml:space="preserve">nie wynika z </w:t>
      </w:r>
      <w:r w:rsidRPr="00920C02">
        <w:rPr>
          <w:rFonts w:eastAsia="SimSun" w:cs="Arial"/>
          <w:lang w:eastAsia="pl-PL"/>
        </w:rPr>
        <w:t xml:space="preserve">Krajowego Rejestru Sądowego, Centralnej Ewidencji </w:t>
      </w:r>
      <w:r w:rsidR="00C258FF" w:rsidRPr="00920C02">
        <w:rPr>
          <w:rFonts w:eastAsia="SimSun" w:cs="Arial"/>
          <w:lang w:eastAsia="pl-PL"/>
        </w:rPr>
        <w:t xml:space="preserve">               </w:t>
      </w:r>
      <w:r w:rsidRPr="00920C02">
        <w:rPr>
          <w:rFonts w:eastAsia="SimSun" w:cs="Arial"/>
          <w:lang w:eastAsia="pl-PL"/>
        </w:rPr>
        <w:t>i Informacji o Działalności Gospodarczej lub innego właściwego rejestru</w:t>
      </w:r>
      <w:r w:rsidRPr="00920C02">
        <w:rPr>
          <w:rFonts w:cs="Arial"/>
        </w:rPr>
        <w:t>.</w:t>
      </w:r>
    </w:p>
    <w:p w14:paraId="515E4D9A" w14:textId="77777777" w:rsidR="00C944C2" w:rsidRPr="00920C02" w:rsidRDefault="00C944C2" w:rsidP="00920C02">
      <w:pPr>
        <w:pStyle w:val="Akapitzlist"/>
        <w:numPr>
          <w:ilvl w:val="2"/>
          <w:numId w:val="11"/>
        </w:numPr>
        <w:tabs>
          <w:tab w:val="left" w:pos="709"/>
        </w:tabs>
        <w:suppressAutoHyphens/>
        <w:autoSpaceDE w:val="0"/>
        <w:autoSpaceDN w:val="0"/>
        <w:adjustRightInd w:val="0"/>
        <w:spacing w:after="0" w:line="240" w:lineRule="auto"/>
        <w:ind w:left="1276" w:hanging="556"/>
        <w:jc w:val="both"/>
        <w:rPr>
          <w:rFonts w:eastAsia="SimSun" w:cs="Arial"/>
        </w:rPr>
      </w:pPr>
      <w:r w:rsidRPr="00920C02">
        <w:rPr>
          <w:rFonts w:cs="Arial"/>
          <w:b/>
        </w:rPr>
        <w:t>Pełnomocnictwo Wykonawców wspólnie ubiegających się o udzielenie zamówienia publicznego ustanowione do reprezentowania ich w postępowaniu albo reprezentowania i zawarcia umowy w sprawie zamówienia publicznego.</w:t>
      </w:r>
    </w:p>
    <w:p w14:paraId="29D3DF4B" w14:textId="2C3A5827" w:rsidR="00C944C2" w:rsidRPr="00920C02" w:rsidRDefault="00C944C2" w:rsidP="00920C02">
      <w:pPr>
        <w:pStyle w:val="Akapitzlist"/>
        <w:autoSpaceDE w:val="0"/>
        <w:autoSpaceDN w:val="0"/>
        <w:adjustRightInd w:val="0"/>
        <w:spacing w:before="120" w:after="60"/>
        <w:ind w:left="1276" w:right="-30"/>
        <w:jc w:val="both"/>
        <w:rPr>
          <w:rFonts w:cs="Arial"/>
          <w:bCs/>
          <w:iCs/>
        </w:rPr>
      </w:pPr>
      <w:r w:rsidRPr="00920C02">
        <w:rPr>
          <w:rFonts w:cs="Arial"/>
        </w:rPr>
        <w:t>Przez Wykonawców wspólnie ubiegających się o zamówienie rozumie się np. konsorcjum fir</w:t>
      </w:r>
      <w:r w:rsidR="00AF5CAC" w:rsidRPr="00920C02">
        <w:rPr>
          <w:rFonts w:cs="Arial"/>
        </w:rPr>
        <w:t>m, spółkę cywilną. W przypadku W</w:t>
      </w:r>
      <w:r w:rsidRPr="00920C02">
        <w:rPr>
          <w:rFonts w:cs="Arial"/>
        </w:rPr>
        <w:t>ykonawców będących spółką cywilną, zaleca się aby pełnomocnictwo do r</w:t>
      </w:r>
      <w:r w:rsidR="00B81787" w:rsidRPr="00920C02">
        <w:rPr>
          <w:rFonts w:cs="Arial"/>
        </w:rPr>
        <w:t>eprezentowania wspólników jako W</w:t>
      </w:r>
      <w:r w:rsidRPr="00920C02">
        <w:rPr>
          <w:rFonts w:cs="Arial"/>
        </w:rPr>
        <w:t xml:space="preserve">ykonawców wspólnie ubiegających się o zamówienie, zostało podpisane przez wszystkich wspólników spółki cywilnej. </w:t>
      </w:r>
    </w:p>
    <w:p w14:paraId="402A1717" w14:textId="77777777" w:rsidR="00C944C2" w:rsidRPr="00920C02" w:rsidRDefault="00C944C2" w:rsidP="00920C02">
      <w:pPr>
        <w:pStyle w:val="Akapitzlist"/>
        <w:spacing w:after="120"/>
        <w:ind w:left="709"/>
        <w:jc w:val="both"/>
        <w:rPr>
          <w:rFonts w:cs="Arial"/>
        </w:rPr>
      </w:pPr>
    </w:p>
    <w:p w14:paraId="29C494D7" w14:textId="5BF64688" w:rsidR="00C944C2" w:rsidRPr="00920C02" w:rsidRDefault="00C944C2" w:rsidP="00920C02">
      <w:pPr>
        <w:pStyle w:val="Akapitzlist"/>
        <w:spacing w:after="120"/>
        <w:ind w:left="709"/>
        <w:jc w:val="both"/>
        <w:rPr>
          <w:rFonts w:cs="Arial"/>
        </w:rPr>
      </w:pPr>
      <w:r w:rsidRPr="00920C02">
        <w:rPr>
          <w:rFonts w:cs="Arial"/>
        </w:rPr>
        <w:t>Jeżeli w imieniu Wykonawcy/</w:t>
      </w:r>
      <w:r w:rsidRPr="00920C02">
        <w:rPr>
          <w:rFonts w:cs="Arial"/>
          <w:b/>
        </w:rPr>
        <w:t xml:space="preserve"> </w:t>
      </w:r>
      <w:r w:rsidRPr="00920C02">
        <w:rPr>
          <w:rFonts w:cs="Arial"/>
        </w:rPr>
        <w:t>Wykonawców wspólnie ubiegających się o udzielenie zam</w:t>
      </w:r>
      <w:r w:rsidR="003A12A9" w:rsidRPr="00920C02">
        <w:rPr>
          <w:rFonts w:cs="Arial"/>
        </w:rPr>
        <w:t xml:space="preserve">ówienia publicznego </w:t>
      </w:r>
      <w:r w:rsidRPr="00920C02">
        <w:rPr>
          <w:rFonts w:cs="Arial"/>
        </w:rPr>
        <w:t xml:space="preserve">działa osoba, której umocowanie do jego reprezentowania nie wynika z dokumentów, </w:t>
      </w:r>
      <w:r w:rsidR="00E46CDB" w:rsidRPr="00920C02">
        <w:rPr>
          <w:rFonts w:cs="Arial"/>
        </w:rPr>
        <w:t xml:space="preserve">  </w:t>
      </w:r>
      <w:r w:rsidRPr="00920C02">
        <w:rPr>
          <w:rFonts w:cs="Arial"/>
        </w:rPr>
        <w:t xml:space="preserve">o </w:t>
      </w:r>
      <w:r w:rsidRPr="00920C02">
        <w:rPr>
          <w:rFonts w:cs="Arial"/>
        </w:rPr>
        <w:lastRenderedPageBreak/>
        <w:t xml:space="preserve">których mowa w pkt </w:t>
      </w:r>
      <w:r w:rsidR="00A701F1" w:rsidRPr="00920C02">
        <w:rPr>
          <w:rFonts w:cs="Arial"/>
        </w:rPr>
        <w:t>6</w:t>
      </w:r>
      <w:r w:rsidRPr="00920C02">
        <w:rPr>
          <w:rFonts w:cs="Arial"/>
        </w:rPr>
        <w:t>.</w:t>
      </w:r>
      <w:r w:rsidR="006C5A3F" w:rsidRPr="00920C02">
        <w:rPr>
          <w:rFonts w:cs="Arial"/>
        </w:rPr>
        <w:t>3</w:t>
      </w:r>
      <w:r w:rsidRPr="00920C02">
        <w:rPr>
          <w:rFonts w:cs="Arial"/>
        </w:rPr>
        <w:t>. Zamawiający w toku postępowania wezwie Wykonawcę</w:t>
      </w:r>
      <w:r w:rsidR="00920C02">
        <w:rPr>
          <w:rFonts w:cs="Arial"/>
        </w:rPr>
        <w:t xml:space="preserve"> </w:t>
      </w:r>
      <w:r w:rsidRPr="00920C02">
        <w:rPr>
          <w:rFonts w:cs="Arial"/>
        </w:rPr>
        <w:t>do złożenia stosownego pełnomocnic</w:t>
      </w:r>
      <w:r w:rsidR="00AF5CAC" w:rsidRPr="00920C02">
        <w:rPr>
          <w:rFonts w:cs="Arial"/>
        </w:rPr>
        <w:t xml:space="preserve">twa. Zaleca się, aby Wykonawca </w:t>
      </w:r>
      <w:r w:rsidRPr="00920C02">
        <w:rPr>
          <w:rFonts w:cs="Arial"/>
        </w:rPr>
        <w:t>w złożonym na wezwanie pełnomocnictwie lub w odrębnym oświadczeniu, potwierdził czynności dokonane przez</w:t>
      </w:r>
      <w:r w:rsidR="00E46CDB" w:rsidRPr="00920C02">
        <w:rPr>
          <w:rFonts w:cs="Arial"/>
        </w:rPr>
        <w:t xml:space="preserve"> </w:t>
      </w:r>
      <w:r w:rsidRPr="00920C02">
        <w:rPr>
          <w:rFonts w:cs="Arial"/>
        </w:rPr>
        <w:t>tzw. pełnomocnika rzekomego w okresie kiedy nie posiadał on stosownego umocowania, pod rygorem nieważności czynności prawnej dokonanej w cudzym imieniu bez umocowania lub</w:t>
      </w:r>
      <w:r w:rsidR="00E46CDB" w:rsidRPr="00920C02">
        <w:rPr>
          <w:rFonts w:cs="Arial"/>
        </w:rPr>
        <w:t xml:space="preserve"> </w:t>
      </w:r>
      <w:r w:rsidRPr="00920C02">
        <w:rPr>
          <w:rFonts w:cs="Arial"/>
        </w:rPr>
        <w:t>z przekroczeniem jego zakresu.</w:t>
      </w:r>
    </w:p>
    <w:p w14:paraId="758EBA85" w14:textId="77777777" w:rsidR="00C944C2" w:rsidRPr="00920C02" w:rsidRDefault="00C944C2" w:rsidP="00920C02">
      <w:pPr>
        <w:widowControl w:val="0"/>
        <w:autoSpaceDE w:val="0"/>
        <w:autoSpaceDN w:val="0"/>
        <w:ind w:left="709"/>
        <w:jc w:val="both"/>
        <w:rPr>
          <w:rFonts w:cs="Arial"/>
          <w:i/>
        </w:rPr>
      </w:pPr>
      <w:r w:rsidRPr="00920C02">
        <w:rPr>
          <w:rFonts w:cs="Arial"/>
          <w:i/>
        </w:rPr>
        <w:t xml:space="preserve">Forma pełnomocnictwa: </w:t>
      </w:r>
    </w:p>
    <w:p w14:paraId="3077CF31" w14:textId="16EE5A00" w:rsidR="00C944C2" w:rsidRPr="00920C02" w:rsidRDefault="00C944C2" w:rsidP="00920C02">
      <w:pPr>
        <w:widowControl w:val="0"/>
        <w:autoSpaceDE w:val="0"/>
        <w:autoSpaceDN w:val="0"/>
        <w:ind w:left="709" w:right="-30"/>
        <w:jc w:val="both"/>
        <w:rPr>
          <w:rFonts w:cs="Arial"/>
        </w:rPr>
      </w:pPr>
      <w:r w:rsidRPr="00920C02">
        <w:rPr>
          <w:rFonts w:cs="Arial"/>
          <w:i/>
        </w:rPr>
        <w:t xml:space="preserve">Pełnomocnictwo przekazuje się  w postaci elektronicznej opatrzonej kwalifikowanym podpisem elektronicznym, </w:t>
      </w:r>
      <w:r w:rsidR="001B1B42" w:rsidRPr="00920C02">
        <w:rPr>
          <w:rFonts w:cs="Arial"/>
          <w:i/>
        </w:rPr>
        <w:t xml:space="preserve">podpisem </w:t>
      </w:r>
      <w:r w:rsidR="00E5197B" w:rsidRPr="00920C02">
        <w:rPr>
          <w:rFonts w:cs="Arial"/>
          <w:i/>
        </w:rPr>
        <w:t xml:space="preserve">zaufanym lub podpisem osobistym (e-dowód) </w:t>
      </w:r>
      <w:r w:rsidRPr="00920C02">
        <w:rPr>
          <w:rFonts w:cs="Arial"/>
          <w:i/>
        </w:rPr>
        <w:t>osoby</w:t>
      </w:r>
      <w:r w:rsidR="00D532C3" w:rsidRPr="00920C02">
        <w:rPr>
          <w:rFonts w:cs="Arial"/>
          <w:i/>
        </w:rPr>
        <w:t xml:space="preserve"> </w:t>
      </w:r>
      <w:r w:rsidRPr="00920C02">
        <w:rPr>
          <w:rFonts w:cs="Arial"/>
          <w:i/>
        </w:rPr>
        <w:t>/</w:t>
      </w:r>
      <w:r w:rsidR="00D532C3" w:rsidRPr="00920C02">
        <w:rPr>
          <w:rFonts w:cs="Arial"/>
          <w:i/>
        </w:rPr>
        <w:t xml:space="preserve"> </w:t>
      </w:r>
      <w:r w:rsidRPr="00920C02">
        <w:rPr>
          <w:rFonts w:cs="Arial"/>
          <w:i/>
        </w:rPr>
        <w:t>osób udzielającej/</w:t>
      </w:r>
      <w:proofErr w:type="spellStart"/>
      <w:r w:rsidRPr="00920C02">
        <w:rPr>
          <w:rFonts w:cs="Arial"/>
          <w:i/>
        </w:rPr>
        <w:t>cych</w:t>
      </w:r>
      <w:proofErr w:type="spellEnd"/>
      <w:r w:rsidRPr="00920C02">
        <w:rPr>
          <w:rFonts w:cs="Arial"/>
          <w:i/>
        </w:rPr>
        <w:t xml:space="preserve"> pełnomocnictwa</w:t>
      </w:r>
      <w:r w:rsidRPr="00920C02">
        <w:rPr>
          <w:rFonts w:cs="Arial"/>
        </w:rPr>
        <w:t xml:space="preserve">.  </w:t>
      </w:r>
    </w:p>
    <w:p w14:paraId="37487816" w14:textId="1E80E8FF" w:rsidR="008B66FD" w:rsidRPr="00920C02" w:rsidRDefault="00C944C2" w:rsidP="00920C02">
      <w:pPr>
        <w:pStyle w:val="Tekstpodstawowy2"/>
        <w:spacing w:after="0" w:line="240" w:lineRule="auto"/>
        <w:ind w:left="709" w:right="28"/>
        <w:jc w:val="both"/>
        <w:rPr>
          <w:rFonts w:cs="Arial"/>
          <w:i/>
        </w:rPr>
      </w:pPr>
      <w:r w:rsidRPr="00920C02">
        <w:rPr>
          <w:rFonts w:cs="Arial"/>
          <w:i/>
        </w:rPr>
        <w:t>W przypadku, gdy pełnomocnictwo zostało wystawione w postaci papierowej i opatrzone własnoręcznym podpisem, przekazuje się cyfrowe odwzorowanie tego dokumentu, opatrzone kwalifikowanym podpisem elektronicznym,</w:t>
      </w:r>
      <w:r w:rsidR="008B66FD" w:rsidRPr="00920C02">
        <w:rPr>
          <w:rFonts w:cs="Arial"/>
          <w:i/>
        </w:rPr>
        <w:t xml:space="preserve"> podpisem zaufanym lub podpisem osobistym</w:t>
      </w:r>
      <w:r w:rsidR="00F0345D" w:rsidRPr="00920C02">
        <w:rPr>
          <w:rFonts w:cs="Arial"/>
          <w:i/>
        </w:rPr>
        <w:t xml:space="preserve"> </w:t>
      </w:r>
      <w:r w:rsidR="00F0345D" w:rsidRPr="00920C02">
        <w:rPr>
          <w:rFonts w:cs="Arial"/>
          <w:i/>
          <w:iCs/>
        </w:rPr>
        <w:t>(e-dowód)</w:t>
      </w:r>
      <w:r w:rsidR="00AF5CAC" w:rsidRPr="00920C02">
        <w:rPr>
          <w:rFonts w:cs="Arial"/>
          <w:i/>
        </w:rPr>
        <w:t xml:space="preserve">, </w:t>
      </w:r>
      <w:r w:rsidRPr="00920C02">
        <w:rPr>
          <w:rFonts w:cs="Arial"/>
          <w:i/>
        </w:rPr>
        <w:t xml:space="preserve">poświadczającym zgodność cyfrowego odwzorowania z dokumentem w postaci papierowej. </w:t>
      </w:r>
    </w:p>
    <w:p w14:paraId="4229CE0F" w14:textId="77777777" w:rsidR="008B66FD" w:rsidRPr="00920C02" w:rsidRDefault="008B66FD" w:rsidP="00920C02">
      <w:pPr>
        <w:pStyle w:val="Tekstpodstawowy2"/>
        <w:spacing w:after="0" w:line="240" w:lineRule="auto"/>
        <w:ind w:left="709" w:right="28"/>
        <w:jc w:val="both"/>
        <w:rPr>
          <w:rFonts w:cs="Arial"/>
          <w:i/>
        </w:rPr>
      </w:pPr>
    </w:p>
    <w:p w14:paraId="7F544E15" w14:textId="4FE93F2F" w:rsidR="00C944C2" w:rsidRPr="00920C02" w:rsidRDefault="00C944C2" w:rsidP="00920C02">
      <w:pPr>
        <w:pStyle w:val="Tekstpodstawowy2"/>
        <w:spacing w:after="0" w:line="240" w:lineRule="auto"/>
        <w:ind w:left="709" w:right="28"/>
        <w:jc w:val="both"/>
        <w:rPr>
          <w:rFonts w:cs="Arial"/>
          <w:b/>
          <w:i/>
        </w:rPr>
      </w:pPr>
      <w:r w:rsidRPr="00920C02">
        <w:rPr>
          <w:rFonts w:cs="Arial"/>
          <w:i/>
        </w:rPr>
        <w:t>Poświadczenia zgodności cyfrowego odwzorowania z pełnomocnictwem w postaci papierowej, może dokonać mocodawca (osoba/osoby wystawiające pełnomocnictwo) lub notariusz.</w:t>
      </w:r>
      <w:r w:rsidRPr="00920C02">
        <w:rPr>
          <w:rFonts w:cs="Arial"/>
          <w:b/>
          <w:i/>
        </w:rPr>
        <w:t xml:space="preserve"> </w:t>
      </w:r>
    </w:p>
    <w:p w14:paraId="6044802D" w14:textId="77777777" w:rsidR="00C944C2" w:rsidRPr="00920C02" w:rsidRDefault="00C944C2" w:rsidP="00920C02">
      <w:pPr>
        <w:pStyle w:val="Tekstpodstawowy2"/>
        <w:spacing w:after="0" w:line="240" w:lineRule="auto"/>
        <w:ind w:left="709" w:right="28"/>
        <w:jc w:val="both"/>
        <w:rPr>
          <w:rFonts w:cs="Arial"/>
          <w:i/>
        </w:rPr>
      </w:pPr>
      <w:r w:rsidRPr="00920C02">
        <w:rPr>
          <w:rFonts w:cs="Arial"/>
          <w:i/>
        </w:rPr>
        <w:t>Elektroniczna kopia pełnomocnictwa nie może być uwierzytelniona przez upełnomocnionego.</w:t>
      </w:r>
    </w:p>
    <w:p w14:paraId="779E594F" w14:textId="11FCB9E2" w:rsidR="00666A33" w:rsidRPr="00920C02" w:rsidRDefault="00C944C2" w:rsidP="00920C02">
      <w:pPr>
        <w:spacing w:before="120" w:after="120"/>
        <w:ind w:left="709"/>
        <w:jc w:val="both"/>
        <w:rPr>
          <w:rFonts w:cs="Arial"/>
          <w:i/>
        </w:rPr>
      </w:pPr>
      <w:r w:rsidRPr="00920C02">
        <w:rPr>
          <w:rFonts w:cs="Arial"/>
          <w:i/>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w:t>
      </w:r>
      <w:r w:rsidRPr="00920C02">
        <w:rPr>
          <w:rFonts w:cs="Arial"/>
          <w:i/>
        </w:rPr>
        <w:br/>
        <w:t>w konkursie (Dz. U z. z dnia 31 grudnia 2020 r. poz. 2452).</w:t>
      </w:r>
    </w:p>
    <w:p w14:paraId="091AB174" w14:textId="0BB227F1" w:rsidR="006C512B" w:rsidRPr="00920C02" w:rsidRDefault="00EB3D2F"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cs="Arial"/>
        </w:rPr>
        <w:t>Wszelkie koszty przygotowania i złożenia oferty ponosi Wykonawca.</w:t>
      </w:r>
    </w:p>
    <w:p w14:paraId="022B97FB" w14:textId="31624DAD" w:rsidR="002921FE" w:rsidRPr="00FC1091" w:rsidRDefault="00713C73" w:rsidP="00FC1091">
      <w:pPr>
        <w:pStyle w:val="Akapitzlist"/>
        <w:widowControl w:val="0"/>
        <w:numPr>
          <w:ilvl w:val="0"/>
          <w:numId w:val="11"/>
        </w:numPr>
        <w:autoSpaceDE w:val="0"/>
        <w:autoSpaceDN w:val="0"/>
        <w:spacing w:after="0" w:line="240" w:lineRule="auto"/>
        <w:jc w:val="both"/>
        <w:rPr>
          <w:rFonts w:cs="Arial"/>
        </w:rPr>
      </w:pPr>
      <w:r w:rsidRPr="00920C02">
        <w:rPr>
          <w:rFonts w:cs="Arial"/>
        </w:rPr>
        <w:t xml:space="preserve">W przypadku, gdy Wykonawca pragnie zastrzec, przed dostępem dla innych uczestników postępowania, informacje stanowiące tajemnicę przedsiębiorstwa w rozumieniu ustawy z dnia </w:t>
      </w:r>
      <w:r w:rsidRPr="00920C02">
        <w:rPr>
          <w:rFonts w:cs="Arial"/>
        </w:rPr>
        <w:br/>
        <w:t>16 kwietnia 1993 r. o zwalczaniu nieuczciwej konkurencji</w:t>
      </w:r>
      <w:r w:rsidR="00C209DB" w:rsidRPr="00920C02">
        <w:rPr>
          <w:rFonts w:cs="Arial"/>
        </w:rPr>
        <w:t xml:space="preserve"> (</w:t>
      </w:r>
      <w:proofErr w:type="spellStart"/>
      <w:r w:rsidR="00FC1091" w:rsidRPr="00FC1091">
        <w:rPr>
          <w:rFonts w:cs="Arial"/>
        </w:rPr>
        <w:t>t.j</w:t>
      </w:r>
      <w:proofErr w:type="spellEnd"/>
      <w:r w:rsidR="00FC1091" w:rsidRPr="00FC1091">
        <w:rPr>
          <w:rFonts w:cs="Arial"/>
        </w:rPr>
        <w:t>. Dz. U. z 2022 r. poz. 1233</w:t>
      </w:r>
      <w:r w:rsidRPr="00920C02">
        <w:rPr>
          <w:rFonts w:cs="Arial"/>
        </w:rPr>
        <w:t>), zastrzeżoną część oferty Wykonawca powinien oznaczyć w sposób nie budzący wątpliwości, iż stanowi ona zastrzeżoną tajemnicę przedsiębiorstwa.</w:t>
      </w:r>
      <w:r w:rsidR="00FC1091">
        <w:rPr>
          <w:rFonts w:cs="Arial"/>
        </w:rPr>
        <w:t xml:space="preserve"> </w:t>
      </w:r>
    </w:p>
    <w:p w14:paraId="3B044A4A" w14:textId="6D20CC86" w:rsidR="002921FE" w:rsidRPr="00920C02" w:rsidRDefault="002921FE"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cs="Arial"/>
        </w:rPr>
        <w:t>I</w:t>
      </w:r>
      <w:r w:rsidR="00713C73" w:rsidRPr="00920C02">
        <w:rPr>
          <w:rFonts w:cs="Arial"/>
        </w:rPr>
        <w:t xml:space="preserve">nformacje stanowiące tajemnicę przedsiębiorstwa powinny zostać dołączone do oferty jako odrębny dokument (plik). Nazwa pliku powinna jednoznacznie wskazywać, iż dane w nim zawarte stanowią tajemnicę przedsiębiorstwa. Wykonawca załączając dokument oznacza go jako „Tajny”. Wczytanie załącznika następuje poprzez polecenie „Dodaj”. Plik powinien być odrębnie podpisany </w:t>
      </w:r>
      <w:r w:rsidRPr="00920C02">
        <w:rPr>
          <w:rFonts w:cs="Arial"/>
        </w:rPr>
        <w:t>kwalifikowanym podpisem elektronicznym, podpisem zaufanym lub podpisem osobistym</w:t>
      </w:r>
      <w:r w:rsidR="00C12E26" w:rsidRPr="00920C02">
        <w:rPr>
          <w:rFonts w:cs="Arial"/>
        </w:rPr>
        <w:t xml:space="preserve"> </w:t>
      </w:r>
      <w:r w:rsidR="00C12E26" w:rsidRPr="00920C02">
        <w:rPr>
          <w:rFonts w:cs="Arial"/>
          <w:iCs/>
        </w:rPr>
        <w:t>(e-dowód)</w:t>
      </w:r>
      <w:r w:rsidR="00713C73" w:rsidRPr="00920C02">
        <w:rPr>
          <w:rFonts w:cs="Arial"/>
        </w:rPr>
        <w:t>.</w:t>
      </w:r>
    </w:p>
    <w:p w14:paraId="5B68463B" w14:textId="77777777" w:rsidR="00635F8A" w:rsidRPr="00920C02" w:rsidRDefault="00713C73"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eastAsia="Times New Roman" w:cs="Arial"/>
          <w:b/>
          <w:bCs/>
          <w:u w:val="single"/>
          <w:lang w:eastAsia="pl-PL"/>
        </w:rPr>
        <w:t>Wykonawca w ofercie winien ponadto wykazać,</w:t>
      </w:r>
      <w:r w:rsidRPr="00920C02">
        <w:rPr>
          <w:rFonts w:eastAsia="Times New Roman" w:cs="Arial"/>
          <w:b/>
          <w:bCs/>
          <w:lang w:eastAsia="pl-PL"/>
        </w:rPr>
        <w:t xml:space="preserve"> iż zastrzeżone informacje stanowią tajemnicę przedsiębiorstwa</w:t>
      </w:r>
      <w:r w:rsidR="00635F8A" w:rsidRPr="00920C02">
        <w:rPr>
          <w:rFonts w:eastAsia="Times New Roman" w:cs="Arial"/>
          <w:b/>
          <w:bCs/>
          <w:lang w:eastAsia="pl-PL"/>
        </w:rPr>
        <w:t>,</w:t>
      </w:r>
      <w:r w:rsidRPr="00920C02">
        <w:rPr>
          <w:rFonts w:eastAsia="Times New Roman" w:cs="Arial"/>
          <w:b/>
          <w:bCs/>
          <w:lang w:eastAsia="pl-PL"/>
        </w:rPr>
        <w:t xml:space="preserve"> przez którą rozumie się informacje techniczne, technologiczne, organizacyjne przedsiębiorstwa lub inne informacje posiadające wartość gospodarczą, które</w:t>
      </w:r>
      <w:r w:rsidR="00635F8A" w:rsidRPr="00920C02">
        <w:rPr>
          <w:rFonts w:eastAsia="Times New Roman" w:cs="Arial"/>
          <w:b/>
          <w:bCs/>
          <w:lang w:eastAsia="pl-PL"/>
        </w:rPr>
        <w:t>:</w:t>
      </w:r>
    </w:p>
    <w:p w14:paraId="2E147BF9" w14:textId="77777777" w:rsidR="00635F8A" w:rsidRPr="00920C02" w:rsidRDefault="00635F8A" w:rsidP="00920C02">
      <w:pPr>
        <w:pStyle w:val="Akapitzlist"/>
        <w:widowControl w:val="0"/>
        <w:autoSpaceDE w:val="0"/>
        <w:autoSpaceDN w:val="0"/>
        <w:spacing w:after="0" w:line="240" w:lineRule="auto"/>
        <w:ind w:left="426" w:hanging="66"/>
        <w:contextualSpacing w:val="0"/>
        <w:jc w:val="both"/>
        <w:rPr>
          <w:rFonts w:eastAsia="Times New Roman" w:cs="Arial"/>
          <w:b/>
          <w:bCs/>
          <w:lang w:eastAsia="pl-PL"/>
        </w:rPr>
      </w:pPr>
      <w:r w:rsidRPr="00920C02">
        <w:rPr>
          <w:rFonts w:eastAsia="Times New Roman" w:cs="Arial"/>
          <w:b/>
          <w:bCs/>
          <w:lang w:eastAsia="pl-PL"/>
        </w:rPr>
        <w:t>-</w:t>
      </w:r>
      <w:r w:rsidR="00713C73" w:rsidRPr="00920C02">
        <w:rPr>
          <w:rFonts w:eastAsia="Times New Roman" w:cs="Arial"/>
          <w:b/>
          <w:bCs/>
          <w:lang w:eastAsia="pl-PL"/>
        </w:rPr>
        <w:t xml:space="preserve"> jako całość lub w szczególnym zestawieniu i zbiorze elementów nie są powszechnie znane osobom zwykle zajmującym się tym rodzajem informacji </w:t>
      </w:r>
    </w:p>
    <w:p w14:paraId="00CA2647" w14:textId="1916EE85" w:rsidR="00635F8A" w:rsidRPr="00920C02" w:rsidRDefault="00BD2A3A" w:rsidP="00920C02">
      <w:pPr>
        <w:pStyle w:val="Akapitzlist"/>
        <w:widowControl w:val="0"/>
        <w:autoSpaceDE w:val="0"/>
        <w:autoSpaceDN w:val="0"/>
        <w:spacing w:after="0" w:line="240" w:lineRule="auto"/>
        <w:ind w:left="426" w:hanging="66"/>
        <w:contextualSpacing w:val="0"/>
        <w:jc w:val="both"/>
        <w:rPr>
          <w:rFonts w:eastAsia="Times New Roman" w:cs="Arial"/>
          <w:b/>
          <w:bCs/>
          <w:lang w:eastAsia="pl-PL"/>
        </w:rPr>
      </w:pPr>
      <w:r w:rsidRPr="00920C02">
        <w:rPr>
          <w:rFonts w:eastAsia="Times New Roman" w:cs="Arial"/>
          <w:b/>
          <w:bCs/>
          <w:lang w:eastAsia="pl-PL"/>
        </w:rPr>
        <w:t xml:space="preserve"> </w:t>
      </w:r>
      <w:r w:rsidR="00713C73" w:rsidRPr="00920C02">
        <w:rPr>
          <w:rFonts w:eastAsia="Times New Roman" w:cs="Arial"/>
          <w:b/>
          <w:bCs/>
          <w:lang w:eastAsia="pl-PL"/>
        </w:rPr>
        <w:t xml:space="preserve">albo </w:t>
      </w:r>
    </w:p>
    <w:p w14:paraId="43F5E6A3" w14:textId="3569C5C5" w:rsidR="002921FE" w:rsidRPr="00920C02" w:rsidRDefault="00635F8A" w:rsidP="00920C02">
      <w:pPr>
        <w:pStyle w:val="Akapitzlist"/>
        <w:widowControl w:val="0"/>
        <w:autoSpaceDE w:val="0"/>
        <w:autoSpaceDN w:val="0"/>
        <w:spacing w:after="0" w:line="240" w:lineRule="auto"/>
        <w:ind w:left="426" w:hanging="66"/>
        <w:contextualSpacing w:val="0"/>
        <w:jc w:val="both"/>
        <w:rPr>
          <w:rFonts w:cs="Arial"/>
        </w:rPr>
      </w:pPr>
      <w:r w:rsidRPr="00920C02">
        <w:rPr>
          <w:rFonts w:eastAsia="Times New Roman" w:cs="Arial"/>
          <w:b/>
          <w:bCs/>
          <w:lang w:eastAsia="pl-PL"/>
        </w:rPr>
        <w:t>-</w:t>
      </w:r>
      <w:r w:rsidR="00BD2A3A" w:rsidRPr="00920C02">
        <w:rPr>
          <w:rFonts w:eastAsia="Times New Roman" w:cs="Arial"/>
          <w:b/>
          <w:bCs/>
          <w:lang w:eastAsia="pl-PL"/>
        </w:rPr>
        <w:t xml:space="preserve"> </w:t>
      </w:r>
      <w:r w:rsidR="00713C73" w:rsidRPr="00920C02">
        <w:rPr>
          <w:rFonts w:eastAsia="Times New Roman" w:cs="Arial"/>
          <w:b/>
          <w:bCs/>
          <w:lang w:eastAsia="pl-PL"/>
        </w:rPr>
        <w:t xml:space="preserve">nie są łatwo dostępne dla takich osób, o ile uprawniony do korzystania z informacji lub rozporządzenia nimi podjął, przy zachowaniu należytej staranności, działania w celu utrzymania ich w poufności. </w:t>
      </w:r>
    </w:p>
    <w:p w14:paraId="04978C76" w14:textId="31D9416E" w:rsidR="00713C73" w:rsidRPr="00920C02" w:rsidRDefault="00B056A7"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eastAsia="Times New Roman" w:cs="Arial"/>
          <w:bCs/>
          <w:lang w:eastAsia="pl-PL"/>
        </w:rPr>
        <w:t>Zaleca się, aby uzasadnienie zastrzeżenia informacji jako tajemnicy przedsiębiorstwa było sformułowane w sposób umożliwiający jego udostępnienie.</w:t>
      </w:r>
    </w:p>
    <w:p w14:paraId="557047F4" w14:textId="2773CADA" w:rsidR="00B11D49" w:rsidRPr="00920C02" w:rsidRDefault="00FC73E7" w:rsidP="00920C02">
      <w:pPr>
        <w:pStyle w:val="Akapitzlist"/>
        <w:widowControl w:val="0"/>
        <w:numPr>
          <w:ilvl w:val="0"/>
          <w:numId w:val="11"/>
        </w:numPr>
        <w:autoSpaceDE w:val="0"/>
        <w:autoSpaceDN w:val="0"/>
        <w:spacing w:after="0" w:line="240" w:lineRule="auto"/>
        <w:contextualSpacing w:val="0"/>
        <w:jc w:val="both"/>
        <w:rPr>
          <w:rFonts w:eastAsia="Arial" w:cs="Arial"/>
        </w:rPr>
      </w:pPr>
      <w:r w:rsidRPr="00920C02">
        <w:rPr>
          <w:rFonts w:cs="Arial"/>
        </w:rPr>
        <w:t xml:space="preserve">W przypadku niewykazania, że zastrzeżone informacje stanowią tajemnicę przedsiębiorstwa, wraz z przekazaniem tych informacji, Zamawiający dokona odtajnienia zastrzeżonych informacji. </w:t>
      </w:r>
      <w:r w:rsidR="00B11D49" w:rsidRPr="00920C02">
        <w:rPr>
          <w:rFonts w:eastAsia="Arial" w:cs="Arial"/>
        </w:rPr>
        <w:t>Wykonawca nie może zastrzec informacji, o których mowa w art. 222 ust. 5 ustawy</w:t>
      </w:r>
      <w:r w:rsidR="00C209DB" w:rsidRPr="00920C02">
        <w:rPr>
          <w:rFonts w:eastAsia="Arial" w:cs="Arial"/>
        </w:rPr>
        <w:t xml:space="preserve"> </w:t>
      </w:r>
      <w:proofErr w:type="spellStart"/>
      <w:r w:rsidR="00C209DB" w:rsidRPr="00920C02">
        <w:rPr>
          <w:rFonts w:eastAsia="Arial" w:cs="Arial"/>
        </w:rPr>
        <w:t>Pzp</w:t>
      </w:r>
      <w:proofErr w:type="spellEnd"/>
      <w:r w:rsidR="00B11D49" w:rsidRPr="00920C02">
        <w:rPr>
          <w:rFonts w:eastAsia="Arial" w:cs="Arial"/>
        </w:rPr>
        <w:t>.</w:t>
      </w:r>
    </w:p>
    <w:p w14:paraId="31D7A462" w14:textId="77777777" w:rsidR="00B7008C" w:rsidRPr="00920C02" w:rsidRDefault="00B7008C" w:rsidP="00B7008C">
      <w:pPr>
        <w:pStyle w:val="Akapitzlist"/>
        <w:widowControl w:val="0"/>
        <w:autoSpaceDE w:val="0"/>
        <w:autoSpaceDN w:val="0"/>
        <w:spacing w:after="0" w:line="240" w:lineRule="auto"/>
        <w:ind w:left="360"/>
        <w:contextualSpacing w:val="0"/>
        <w:jc w:val="both"/>
        <w:rPr>
          <w:rFonts w:eastAsia="Arial" w:cs="Arial"/>
        </w:rPr>
      </w:pPr>
    </w:p>
    <w:p w14:paraId="10D3CF14"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 xml:space="preserve">Wykonawca zamierzający wziąć udział w postępowaniu o udzielenie zamówienia publicznego, musi posiadać konto na </w:t>
      </w:r>
      <w:proofErr w:type="spellStart"/>
      <w:r w:rsidRPr="00920C02">
        <w:rPr>
          <w:rFonts w:eastAsia="Arial" w:cs="Arial"/>
          <w:u w:val="single"/>
        </w:rPr>
        <w:t>ePUAP</w:t>
      </w:r>
      <w:proofErr w:type="spellEnd"/>
      <w:r w:rsidRPr="00920C02">
        <w:rPr>
          <w:rFonts w:eastAsia="Arial" w:cs="Arial"/>
          <w:u w:val="single"/>
        </w:rPr>
        <w:t xml:space="preserve">. </w:t>
      </w:r>
    </w:p>
    <w:p w14:paraId="28BBE25F"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lastRenderedPageBreak/>
        <w:t xml:space="preserve">Wykonawca składa zaszyfrowaną ofertę za pośrednictwem „Formularza do złożenia, zmiany, wycofania oferty lub wniosku” dostępnego na </w:t>
      </w:r>
      <w:proofErr w:type="spellStart"/>
      <w:r w:rsidRPr="00920C02">
        <w:rPr>
          <w:rFonts w:eastAsia="Arial" w:cs="Arial"/>
          <w:u w:val="single"/>
        </w:rPr>
        <w:t>ePUAP</w:t>
      </w:r>
      <w:proofErr w:type="spellEnd"/>
      <w:r w:rsidRPr="00920C02">
        <w:rPr>
          <w:rFonts w:eastAsia="Arial" w:cs="Arial"/>
          <w:u w:val="single"/>
        </w:rPr>
        <w:t xml:space="preserve"> i udostępnionego również na </w:t>
      </w:r>
      <w:proofErr w:type="spellStart"/>
      <w:r w:rsidRPr="00920C02">
        <w:rPr>
          <w:rFonts w:eastAsia="Arial" w:cs="Arial"/>
          <w:u w:val="single"/>
        </w:rPr>
        <w:t>miniPortalu</w:t>
      </w:r>
      <w:proofErr w:type="spellEnd"/>
      <w:r w:rsidRPr="00920C02">
        <w:rPr>
          <w:rFonts w:eastAsia="Arial" w:cs="Arial"/>
          <w:u w:val="single"/>
        </w:rPr>
        <w:t xml:space="preserve">. Funkcjonalność do zaszyfrowania oferty jest dostępna na </w:t>
      </w:r>
      <w:proofErr w:type="spellStart"/>
      <w:r w:rsidRPr="00920C02">
        <w:rPr>
          <w:rFonts w:eastAsia="Arial" w:cs="Arial"/>
          <w:u w:val="single"/>
        </w:rPr>
        <w:t>miniPortalu</w:t>
      </w:r>
      <w:proofErr w:type="spellEnd"/>
      <w:r w:rsidRPr="00920C02">
        <w:rPr>
          <w:rFonts w:eastAsia="Arial" w:cs="Arial"/>
          <w:u w:val="single"/>
        </w:rPr>
        <w:t>, w szczegółach danego postępowania. Maksymalny rozmiar przesyłanych plików wynosi 150 MB.</w:t>
      </w:r>
    </w:p>
    <w:p w14:paraId="4AE82184"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Wykonawca składa tylko jedną ofertę w danej części postępowania, w której musi być zaoferowana tylko jedna cena. Złożenie większej liczby ofert w danej części spowoduje odrzucenie wszystkich ofert złożonych przez danego Wykonawcę w tej części postępowania.</w:t>
      </w:r>
    </w:p>
    <w:p w14:paraId="465A97F9"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Treść oferty musi być zgodna z wymaganiami Zamawiającego określonymi w SWZ.</w:t>
      </w:r>
    </w:p>
    <w:p w14:paraId="1C850F30"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 xml:space="preserve">W Formularzu Oferty Wykonawca zobowiązany jest podać adres skrytki </w:t>
      </w:r>
      <w:proofErr w:type="spellStart"/>
      <w:r w:rsidRPr="00920C02">
        <w:rPr>
          <w:rFonts w:eastAsia="Arial" w:cs="Arial"/>
          <w:u w:val="single"/>
        </w:rPr>
        <w:t>ePUAP</w:t>
      </w:r>
      <w:proofErr w:type="spellEnd"/>
      <w:r w:rsidRPr="00920C02">
        <w:rPr>
          <w:rFonts w:eastAsia="Arial" w:cs="Arial"/>
          <w:u w:val="single"/>
        </w:rPr>
        <w:t xml:space="preserve"> oraz adres poczty elektronicznej, z wykorzystaniem których prowadzona będzie korespondencja związana z postępowaniem.</w:t>
      </w:r>
    </w:p>
    <w:p w14:paraId="37A47536" w14:textId="3705BB32" w:rsidR="00B7008C" w:rsidRPr="005910F0" w:rsidRDefault="00B7008C" w:rsidP="00B7008C">
      <w:pPr>
        <w:pStyle w:val="Akapitzlist"/>
        <w:widowControl w:val="0"/>
        <w:numPr>
          <w:ilvl w:val="0"/>
          <w:numId w:val="11"/>
        </w:numPr>
        <w:autoSpaceDE w:val="0"/>
        <w:autoSpaceDN w:val="0"/>
        <w:spacing w:after="0" w:line="240" w:lineRule="auto"/>
        <w:jc w:val="both"/>
        <w:rPr>
          <w:rFonts w:eastAsia="Arial" w:cs="Arial"/>
          <w:color w:val="FF0000"/>
          <w:u w:val="single"/>
        </w:rPr>
      </w:pPr>
      <w:r w:rsidRPr="00920C02">
        <w:rPr>
          <w:rFonts w:eastAsia="Arial" w:cs="Arial"/>
          <w:u w:val="single"/>
        </w:rPr>
        <w:t xml:space="preserve">Ofertę wraz z wymaganymi załącznikami należy złożyć w terminie do dnia </w:t>
      </w:r>
      <w:r w:rsidR="00325AF1">
        <w:rPr>
          <w:rFonts w:eastAsia="Arial" w:cs="Arial"/>
          <w:b/>
          <w:color w:val="000000" w:themeColor="text1"/>
          <w:u w:val="single"/>
        </w:rPr>
        <w:t>03.10.</w:t>
      </w:r>
      <w:r w:rsidRPr="005910F0">
        <w:rPr>
          <w:rFonts w:eastAsia="Arial" w:cs="Arial"/>
          <w:b/>
          <w:color w:val="000000" w:themeColor="text1"/>
          <w:u w:val="single"/>
        </w:rPr>
        <w:t>202</w:t>
      </w:r>
      <w:r w:rsidR="00F77E5B">
        <w:rPr>
          <w:rFonts w:eastAsia="Arial" w:cs="Arial"/>
          <w:b/>
          <w:color w:val="000000" w:themeColor="text1"/>
          <w:u w:val="single"/>
        </w:rPr>
        <w:t>2</w:t>
      </w:r>
      <w:r w:rsidRPr="005910F0">
        <w:rPr>
          <w:rFonts w:eastAsia="Arial" w:cs="Arial"/>
          <w:b/>
          <w:color w:val="000000" w:themeColor="text1"/>
          <w:u w:val="single"/>
        </w:rPr>
        <w:t xml:space="preserve"> r. do godz. </w:t>
      </w:r>
      <w:r w:rsidR="005910F0" w:rsidRPr="005910F0">
        <w:rPr>
          <w:rFonts w:eastAsia="Arial" w:cs="Arial"/>
          <w:b/>
          <w:color w:val="000000" w:themeColor="text1"/>
          <w:u w:val="single"/>
        </w:rPr>
        <w:t>14</w:t>
      </w:r>
      <w:r w:rsidRPr="005910F0">
        <w:rPr>
          <w:rFonts w:eastAsia="Arial" w:cs="Arial"/>
          <w:b/>
          <w:color w:val="000000" w:themeColor="text1"/>
          <w:u w:val="single"/>
        </w:rPr>
        <w:t>:00.</w:t>
      </w:r>
    </w:p>
    <w:p w14:paraId="3B316B1D"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 xml:space="preserve">Za datę złożenia oferty przyjmuje się datę jej przekazania na </w:t>
      </w:r>
      <w:proofErr w:type="spellStart"/>
      <w:r w:rsidRPr="00920C02">
        <w:rPr>
          <w:rFonts w:eastAsia="Arial" w:cs="Arial"/>
          <w:u w:val="single"/>
        </w:rPr>
        <w:t>ePUAP</w:t>
      </w:r>
      <w:proofErr w:type="spellEnd"/>
      <w:r w:rsidRPr="00920C02">
        <w:rPr>
          <w:rFonts w:eastAsia="Arial" w:cs="Arial"/>
          <w:u w:val="single"/>
        </w:rPr>
        <w:t xml:space="preserve"> (potwierdzeniem przekazania jest Urzędowe Poświadczenie Przedłożenia wygenerowane przez </w:t>
      </w:r>
      <w:proofErr w:type="spellStart"/>
      <w:r w:rsidRPr="00920C02">
        <w:rPr>
          <w:rFonts w:eastAsia="Arial" w:cs="Arial"/>
          <w:u w:val="single"/>
        </w:rPr>
        <w:t>ePUAP</w:t>
      </w:r>
      <w:proofErr w:type="spellEnd"/>
      <w:r w:rsidRPr="00920C02">
        <w:rPr>
          <w:rFonts w:eastAsia="Arial" w:cs="Arial"/>
          <w:u w:val="single"/>
        </w:rPr>
        <w:t>)</w:t>
      </w:r>
    </w:p>
    <w:p w14:paraId="71E710D9"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 xml:space="preserve">Zamawiający odrzuci ofertę złożoną po terminie składania ofert. </w:t>
      </w:r>
    </w:p>
    <w:p w14:paraId="487E4274"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 xml:space="preserve">Wykonawca może przed upływem terminu do składania ofert wycofać ofertę za pośrednictwem „Formularza do złożenia, zmiany, wycofania oferty lub wniosku” dostępnego na </w:t>
      </w:r>
      <w:proofErr w:type="spellStart"/>
      <w:r w:rsidRPr="00920C02">
        <w:rPr>
          <w:rFonts w:eastAsia="Arial" w:cs="Arial"/>
          <w:u w:val="single"/>
        </w:rPr>
        <w:t>ePUAP</w:t>
      </w:r>
      <w:proofErr w:type="spellEnd"/>
      <w:r w:rsidRPr="00920C02">
        <w:rPr>
          <w:rFonts w:eastAsia="Arial" w:cs="Arial"/>
          <w:u w:val="single"/>
        </w:rPr>
        <w:t xml:space="preserve"> i udostępnionego również na </w:t>
      </w:r>
      <w:proofErr w:type="spellStart"/>
      <w:r w:rsidRPr="00920C02">
        <w:rPr>
          <w:rFonts w:eastAsia="Arial" w:cs="Arial"/>
          <w:u w:val="single"/>
        </w:rPr>
        <w:t>miniPortalu</w:t>
      </w:r>
      <w:proofErr w:type="spellEnd"/>
      <w:r w:rsidRPr="00920C02">
        <w:rPr>
          <w:rFonts w:eastAsia="Arial" w:cs="Arial"/>
          <w:u w:val="single"/>
        </w:rPr>
        <w:t xml:space="preserve">. Sposób wycofania oferty został opisany w „Instrukcji użytkownika” dostępnej na </w:t>
      </w:r>
      <w:proofErr w:type="spellStart"/>
      <w:r w:rsidRPr="00920C02">
        <w:rPr>
          <w:rFonts w:eastAsia="Arial" w:cs="Arial"/>
          <w:u w:val="single"/>
        </w:rPr>
        <w:t>miniPortalu</w:t>
      </w:r>
      <w:proofErr w:type="spellEnd"/>
      <w:r w:rsidRPr="00920C02">
        <w:rPr>
          <w:rFonts w:eastAsia="Arial" w:cs="Arial"/>
          <w:u w:val="single"/>
        </w:rPr>
        <w:t>.</w:t>
      </w:r>
    </w:p>
    <w:p w14:paraId="2EC82C17"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Wykonawca po upływie terminu do składania ofert nie może skutecznie wycofać złożonej oferty.</w:t>
      </w:r>
    </w:p>
    <w:p w14:paraId="1B377804" w14:textId="77777777" w:rsidR="00B7008C" w:rsidRDefault="00B7008C" w:rsidP="00B7008C">
      <w:pPr>
        <w:pStyle w:val="Akapitzlist"/>
        <w:widowControl w:val="0"/>
        <w:autoSpaceDE w:val="0"/>
        <w:autoSpaceDN w:val="0"/>
        <w:spacing w:after="0" w:line="240" w:lineRule="auto"/>
        <w:ind w:left="360"/>
        <w:contextualSpacing w:val="0"/>
        <w:jc w:val="both"/>
        <w:rPr>
          <w:rFonts w:eastAsia="Arial" w:cs="Arial"/>
        </w:rPr>
      </w:pPr>
    </w:p>
    <w:p w14:paraId="4436DCC5" w14:textId="77777777" w:rsidR="00B11D49" w:rsidRPr="002E5E1A" w:rsidRDefault="00B11D49" w:rsidP="002E5E1A">
      <w:pPr>
        <w:widowControl w:val="0"/>
        <w:autoSpaceDE w:val="0"/>
        <w:autoSpaceDN w:val="0"/>
        <w:spacing w:after="0" w:line="240" w:lineRule="auto"/>
        <w:rPr>
          <w:rFonts w:cs="Arial"/>
          <w:b/>
        </w:rPr>
      </w:pPr>
    </w:p>
    <w:p w14:paraId="30983C37" w14:textId="4B96020D" w:rsidR="000D4966" w:rsidRPr="00920C02" w:rsidRDefault="00B27EED" w:rsidP="00920C02">
      <w:pPr>
        <w:pStyle w:val="Akapitzlist"/>
        <w:numPr>
          <w:ilvl w:val="0"/>
          <w:numId w:val="3"/>
        </w:numPr>
        <w:autoSpaceDE w:val="0"/>
        <w:autoSpaceDN w:val="0"/>
        <w:adjustRightInd w:val="0"/>
        <w:spacing w:after="0" w:line="240" w:lineRule="auto"/>
        <w:ind w:left="284" w:right="397" w:hanging="284"/>
        <w:jc w:val="both"/>
        <w:rPr>
          <w:rFonts w:eastAsia="Times New Roman" w:cs="Arial"/>
          <w:b/>
          <w:bCs/>
          <w:i/>
          <w:iCs/>
        </w:rPr>
      </w:pPr>
      <w:bookmarkStart w:id="11" w:name="IX"/>
      <w:r w:rsidRPr="00920C02">
        <w:rPr>
          <w:rFonts w:eastAsia="Times New Roman" w:cs="Arial"/>
          <w:b/>
          <w:bCs/>
          <w:i/>
          <w:iCs/>
        </w:rPr>
        <w:t xml:space="preserve"> </w:t>
      </w:r>
      <w:r w:rsidR="00F82609" w:rsidRPr="00920C02">
        <w:rPr>
          <w:rFonts w:eastAsia="Times New Roman" w:cs="Arial"/>
          <w:b/>
          <w:bCs/>
          <w:i/>
          <w:iCs/>
        </w:rPr>
        <w:t>Informacje dotyczące Wykonawców wspólnie ubiegających się o udzielenie zamówienia:</w:t>
      </w:r>
    </w:p>
    <w:p w14:paraId="4D2019F2" w14:textId="77777777" w:rsidR="00094398" w:rsidRPr="00920C02" w:rsidRDefault="00094398" w:rsidP="00920C02">
      <w:pPr>
        <w:pStyle w:val="Akapitzlist"/>
        <w:autoSpaceDE w:val="0"/>
        <w:autoSpaceDN w:val="0"/>
        <w:adjustRightInd w:val="0"/>
        <w:spacing w:after="0" w:line="240" w:lineRule="auto"/>
        <w:ind w:left="284" w:right="397"/>
        <w:jc w:val="both"/>
        <w:rPr>
          <w:rFonts w:eastAsia="Times New Roman" w:cs="Arial"/>
          <w:b/>
          <w:bCs/>
          <w:i/>
          <w:iCs/>
        </w:rPr>
      </w:pPr>
    </w:p>
    <w:bookmarkEnd w:id="11"/>
    <w:p w14:paraId="3D64A75C" w14:textId="291CC04B"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bCs/>
          <w:iCs/>
        </w:rPr>
      </w:pPr>
      <w:r w:rsidRPr="00920C02">
        <w:rPr>
          <w:rFonts w:eastAsia="Times New Roman" w:cs="Arial"/>
          <w:bCs/>
          <w:iCs/>
        </w:rPr>
        <w:t xml:space="preserve">Wykonawcy mogą wspólnie ubiegać się o udzielenie zamówienia. W takim przypadku Wykonawcy ustanawiają pełnomocnika do reprezentowania ich w postępowaniu albo do reprezentowania </w:t>
      </w:r>
      <w:r w:rsidRPr="00920C02">
        <w:rPr>
          <w:rFonts w:eastAsia="Times New Roman" w:cs="Arial"/>
          <w:bCs/>
          <w:iCs/>
        </w:rPr>
        <w:br/>
        <w:t xml:space="preserve">i zawarcia umowy w sprawie zamówienia publicznego. Pełnomocnictwo winno być załączone do oferty, </w:t>
      </w:r>
      <w:r w:rsidRPr="00920C02">
        <w:rPr>
          <w:rFonts w:cs="Arial"/>
        </w:rPr>
        <w:t xml:space="preserve">zgodnie z pkt </w:t>
      </w:r>
      <w:r w:rsidR="00032601" w:rsidRPr="00920C02">
        <w:rPr>
          <w:rFonts w:cs="Arial"/>
        </w:rPr>
        <w:t>6</w:t>
      </w:r>
      <w:r w:rsidR="00CE4FCE" w:rsidRPr="00920C02">
        <w:rPr>
          <w:rFonts w:cs="Arial"/>
        </w:rPr>
        <w:t>.</w:t>
      </w:r>
      <w:r w:rsidR="00B7008C" w:rsidRPr="00920C02">
        <w:rPr>
          <w:rFonts w:cs="Arial"/>
        </w:rPr>
        <w:t>3</w:t>
      </w:r>
      <w:r w:rsidR="00CE4FCE" w:rsidRPr="00920C02">
        <w:rPr>
          <w:rFonts w:cs="Arial"/>
        </w:rPr>
        <w:t xml:space="preserve"> rozdziału IX</w:t>
      </w:r>
      <w:r w:rsidRPr="00920C02">
        <w:rPr>
          <w:rFonts w:cs="Arial"/>
        </w:rPr>
        <w:t xml:space="preserve"> SWZ.</w:t>
      </w:r>
    </w:p>
    <w:p w14:paraId="5975409F" w14:textId="2AEFF3FD"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bCs/>
          <w:iCs/>
        </w:rPr>
      </w:pPr>
      <w:r w:rsidRPr="00920C02">
        <w:rPr>
          <w:rFonts w:cs="Arial"/>
        </w:rPr>
        <w:t xml:space="preserve">Przez Wykonawców wspólnie ubiegających się o zamówienie rozumie się np. konsorcjum firm, spółkę cywilną. W przypadku Wykonawców będących spółką cywilną, zaleca się aby pełnomocnictwo do reprezentowania wspólników jako Wykonawców wspólnie ubiegających się </w:t>
      </w:r>
      <w:r w:rsidRPr="00920C02">
        <w:rPr>
          <w:rFonts w:cs="Arial"/>
        </w:rPr>
        <w:br/>
        <w:t xml:space="preserve">o zamówienie, zostało podpisane przez wszystkich wspólników spółki cywilnej, zgodnie z pkt </w:t>
      </w:r>
      <w:r w:rsidR="0016570F" w:rsidRPr="00920C02">
        <w:rPr>
          <w:rFonts w:cs="Arial"/>
        </w:rPr>
        <w:t>6</w:t>
      </w:r>
      <w:r w:rsidR="00177387" w:rsidRPr="00920C02">
        <w:rPr>
          <w:rFonts w:cs="Arial"/>
        </w:rPr>
        <w:t>.</w:t>
      </w:r>
      <w:r w:rsidR="00B7008C" w:rsidRPr="00920C02">
        <w:rPr>
          <w:rFonts w:cs="Arial"/>
        </w:rPr>
        <w:t>3</w:t>
      </w:r>
      <w:r w:rsidR="00177387" w:rsidRPr="00920C02">
        <w:rPr>
          <w:rFonts w:cs="Arial"/>
        </w:rPr>
        <w:t xml:space="preserve"> rozdziału </w:t>
      </w:r>
      <w:r w:rsidRPr="00920C02">
        <w:rPr>
          <w:rFonts w:cs="Arial"/>
        </w:rPr>
        <w:t>I</w:t>
      </w:r>
      <w:r w:rsidR="00177387" w:rsidRPr="00920C02">
        <w:rPr>
          <w:rFonts w:cs="Arial"/>
        </w:rPr>
        <w:t>X</w:t>
      </w:r>
      <w:r w:rsidRPr="00920C02">
        <w:rPr>
          <w:rFonts w:cs="Arial"/>
        </w:rPr>
        <w:t xml:space="preserve"> SWZ. </w:t>
      </w:r>
    </w:p>
    <w:p w14:paraId="023D098E" w14:textId="2EB560CB"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bCs/>
          <w:iCs/>
        </w:rPr>
      </w:pPr>
      <w:r w:rsidRPr="00920C02">
        <w:rPr>
          <w:rFonts w:eastAsia="Times New Roman" w:cs="Arial"/>
          <w:bCs/>
          <w:iCs/>
        </w:rPr>
        <w:t xml:space="preserve">W przypadku Wykonawców wspólnie ubiegających się o udzielenie zamówienia, oświadczenia </w:t>
      </w:r>
      <w:r w:rsidRPr="00920C02">
        <w:rPr>
          <w:rFonts w:eastAsia="Times New Roman" w:cs="Arial"/>
          <w:bCs/>
          <w:iCs/>
        </w:rPr>
        <w:br/>
        <w:t xml:space="preserve">o których mowa w pkt </w:t>
      </w:r>
      <w:r w:rsidR="0016570F" w:rsidRPr="00920C02">
        <w:rPr>
          <w:rFonts w:eastAsia="Times New Roman" w:cs="Arial"/>
          <w:bCs/>
          <w:iCs/>
        </w:rPr>
        <w:t>6</w:t>
      </w:r>
      <w:r w:rsidR="00B24A54" w:rsidRPr="00920C02">
        <w:rPr>
          <w:rFonts w:eastAsia="Times New Roman" w:cs="Arial"/>
          <w:bCs/>
          <w:iCs/>
        </w:rPr>
        <w:t>.</w:t>
      </w:r>
      <w:r w:rsidR="00B7008C" w:rsidRPr="00920C02">
        <w:rPr>
          <w:rFonts w:eastAsia="Times New Roman" w:cs="Arial"/>
          <w:bCs/>
          <w:iCs/>
        </w:rPr>
        <w:t>1</w:t>
      </w:r>
      <w:r w:rsidRPr="00920C02">
        <w:rPr>
          <w:rFonts w:eastAsia="Times New Roman" w:cs="Arial"/>
          <w:bCs/>
          <w:iCs/>
        </w:rPr>
        <w:t xml:space="preserve"> </w:t>
      </w:r>
      <w:r w:rsidR="00B24A54" w:rsidRPr="00920C02">
        <w:rPr>
          <w:rFonts w:eastAsia="Times New Roman" w:cs="Arial"/>
          <w:bCs/>
          <w:iCs/>
        </w:rPr>
        <w:t>rozdziału IX</w:t>
      </w:r>
      <w:r w:rsidRPr="00920C02">
        <w:rPr>
          <w:rFonts w:eastAsia="Times New Roman" w:cs="Arial"/>
          <w:bCs/>
          <w:iCs/>
        </w:rPr>
        <w:t xml:space="preserve"> SWZ, składa każdy z Wykonawców wspólnie ubiegających się o udzielenie zamówienia.  Oświadczenia te potwierdzają brak podstaw wykluczenia </w:t>
      </w:r>
      <w:r w:rsidR="00B24A54" w:rsidRPr="00920C02">
        <w:rPr>
          <w:rFonts w:eastAsia="Avenir-Light" w:cs="Arial"/>
        </w:rPr>
        <w:t xml:space="preserve">w postępowaniu. </w:t>
      </w:r>
    </w:p>
    <w:p w14:paraId="7AA42E60" w14:textId="6602497C"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rPr>
      </w:pPr>
      <w:r w:rsidRPr="00920C02">
        <w:rPr>
          <w:rFonts w:cs="Arial"/>
        </w:rPr>
        <w:t>Jeżeli w imieniu Wykonawców wspólnie ubiegających się o udzielenie zamówienia działa osoba, której umocowanie do jego reprezentowania nie wynika z pełnomocnictwa, o którym mowa w pkt 1, Zamawiający w toku postępowania wezwie Wykonawcę do złożenia stosownego pełnomocnictwa. Zaleca się, aby Wykonawcy wspólnie ubiegający się o udzielenie zamówienia w złożonym na wezwanie pełnomocnictwie lub w odrębnym oświadczeniu, potwierdzili czynności dokonane przez tzw. pełnomocnika rzekomego w okresie kiedy nie posiadał on stosownego umocowania, pod rygorem nieważności czynności prawnej dokonanej w cudzym imieniu bez umocowania lub z przekroczeniem jego zakresu.</w:t>
      </w:r>
    </w:p>
    <w:p w14:paraId="3C940F92" w14:textId="6462CD23" w:rsidR="00025478" w:rsidRPr="00705199" w:rsidRDefault="00025478" w:rsidP="00F40982">
      <w:pPr>
        <w:pStyle w:val="Akapitzlist"/>
        <w:autoSpaceDE w:val="0"/>
        <w:autoSpaceDN w:val="0"/>
        <w:adjustRightInd w:val="0"/>
        <w:spacing w:before="120" w:after="60"/>
        <w:ind w:left="284" w:right="396"/>
        <w:rPr>
          <w:rFonts w:eastAsia="Times New Roman" w:cs="Arial"/>
        </w:rPr>
      </w:pPr>
      <w:bookmarkStart w:id="12" w:name="_GoBack"/>
      <w:bookmarkEnd w:id="12"/>
    </w:p>
    <w:p w14:paraId="1AAAF18B" w14:textId="0BE62A46" w:rsidR="00B73677" w:rsidRPr="00920C02" w:rsidRDefault="00CD4304" w:rsidP="00CD4304">
      <w:pPr>
        <w:pStyle w:val="Akapitzlist"/>
        <w:numPr>
          <w:ilvl w:val="0"/>
          <w:numId w:val="3"/>
        </w:numPr>
        <w:autoSpaceDE w:val="0"/>
        <w:autoSpaceDN w:val="0"/>
        <w:adjustRightInd w:val="0"/>
        <w:spacing w:after="0" w:line="240" w:lineRule="auto"/>
        <w:ind w:left="425" w:right="396" w:hanging="425"/>
        <w:rPr>
          <w:rFonts w:eastAsia="Times New Roman" w:cs="Arial"/>
          <w:b/>
          <w:bCs/>
          <w:i/>
          <w:iCs/>
        </w:rPr>
      </w:pPr>
      <w:r w:rsidRPr="00920C02">
        <w:rPr>
          <w:rFonts w:eastAsia="Times New Roman" w:cs="Arial"/>
          <w:b/>
          <w:bCs/>
          <w:lang w:eastAsia="pl-PL"/>
        </w:rPr>
        <w:t>Termin otwarcia ofert:</w:t>
      </w:r>
    </w:p>
    <w:p w14:paraId="05682F06" w14:textId="639AC6AF" w:rsidR="00B73677" w:rsidRDefault="00B73677" w:rsidP="00B73677">
      <w:pPr>
        <w:autoSpaceDE w:val="0"/>
        <w:autoSpaceDN w:val="0"/>
        <w:adjustRightInd w:val="0"/>
        <w:spacing w:after="0" w:line="240" w:lineRule="auto"/>
        <w:ind w:right="396"/>
        <w:rPr>
          <w:rFonts w:eastAsia="Times New Roman" w:cs="Arial"/>
          <w:b/>
          <w:bCs/>
          <w:i/>
          <w:iCs/>
        </w:rPr>
      </w:pPr>
    </w:p>
    <w:p w14:paraId="73421D8E" w14:textId="06E30497" w:rsidR="00CD4304" w:rsidRPr="00CD4304" w:rsidRDefault="00CD4304" w:rsidP="00CD4304">
      <w:pPr>
        <w:pStyle w:val="Akapitzlist"/>
        <w:numPr>
          <w:ilvl w:val="3"/>
          <w:numId w:val="3"/>
        </w:numPr>
        <w:spacing w:after="0" w:line="276" w:lineRule="auto"/>
        <w:ind w:left="284" w:hanging="284"/>
        <w:jc w:val="both"/>
        <w:rPr>
          <w:rFonts w:eastAsia="Times New Roman" w:cs="Arial"/>
          <w:color w:val="FF0000"/>
          <w:lang w:eastAsia="pl-PL"/>
        </w:rPr>
      </w:pPr>
      <w:r w:rsidRPr="00CD4304">
        <w:rPr>
          <w:rFonts w:eastAsia="Times New Roman" w:cs="Arial"/>
          <w:color w:val="000000" w:themeColor="text1"/>
          <w:lang w:eastAsia="pl-PL"/>
        </w:rPr>
        <w:t xml:space="preserve">Otwarcie ofert nastąpi w dniu </w:t>
      </w:r>
      <w:r w:rsidR="00325AF1">
        <w:rPr>
          <w:rFonts w:eastAsia="Arial" w:cs="Arial"/>
          <w:b/>
          <w:color w:val="000000" w:themeColor="text1"/>
          <w:u w:val="single"/>
        </w:rPr>
        <w:t>03.10.</w:t>
      </w:r>
      <w:r w:rsidR="008918E0" w:rsidRPr="005910F0">
        <w:rPr>
          <w:rFonts w:eastAsia="Arial" w:cs="Arial"/>
          <w:b/>
          <w:color w:val="000000" w:themeColor="text1"/>
          <w:u w:val="single"/>
        </w:rPr>
        <w:t>202</w:t>
      </w:r>
      <w:r w:rsidR="008918E0">
        <w:rPr>
          <w:rFonts w:eastAsia="Arial" w:cs="Arial"/>
          <w:b/>
          <w:color w:val="000000" w:themeColor="text1"/>
          <w:u w:val="single"/>
        </w:rPr>
        <w:t>2</w:t>
      </w:r>
      <w:r w:rsidR="008918E0" w:rsidRPr="005910F0">
        <w:rPr>
          <w:rFonts w:eastAsia="Arial" w:cs="Arial"/>
          <w:b/>
          <w:color w:val="000000" w:themeColor="text1"/>
          <w:u w:val="single"/>
        </w:rPr>
        <w:t xml:space="preserve"> r. do godz. 1</w:t>
      </w:r>
      <w:r w:rsidR="00325AF1">
        <w:rPr>
          <w:rFonts w:eastAsia="Arial" w:cs="Arial"/>
          <w:b/>
          <w:color w:val="000000" w:themeColor="text1"/>
          <w:u w:val="single"/>
        </w:rPr>
        <w:t>4</w:t>
      </w:r>
      <w:r w:rsidR="008918E0" w:rsidRPr="005910F0">
        <w:rPr>
          <w:rFonts w:eastAsia="Arial" w:cs="Arial"/>
          <w:b/>
          <w:color w:val="000000" w:themeColor="text1"/>
          <w:u w:val="single"/>
        </w:rPr>
        <w:t>:</w:t>
      </w:r>
      <w:r w:rsidR="00325AF1">
        <w:rPr>
          <w:rFonts w:eastAsia="Arial" w:cs="Arial"/>
          <w:b/>
          <w:color w:val="000000" w:themeColor="text1"/>
          <w:u w:val="single"/>
        </w:rPr>
        <w:t>3</w:t>
      </w:r>
      <w:r w:rsidR="008918E0" w:rsidRPr="005910F0">
        <w:rPr>
          <w:rFonts w:eastAsia="Arial" w:cs="Arial"/>
          <w:b/>
          <w:color w:val="000000" w:themeColor="text1"/>
          <w:u w:val="single"/>
        </w:rPr>
        <w:t>0.</w:t>
      </w:r>
    </w:p>
    <w:p w14:paraId="3F70FAF0" w14:textId="77777777" w:rsidR="00CD4304" w:rsidRPr="00920C02" w:rsidRDefault="00CD4304" w:rsidP="00CD4304">
      <w:pPr>
        <w:pStyle w:val="Akapitzlist"/>
        <w:numPr>
          <w:ilvl w:val="3"/>
          <w:numId w:val="3"/>
        </w:numPr>
        <w:spacing w:after="0" w:line="276" w:lineRule="auto"/>
        <w:ind w:left="284" w:hanging="284"/>
        <w:jc w:val="both"/>
        <w:rPr>
          <w:rFonts w:eastAsia="Times New Roman" w:cs="Arial"/>
          <w:lang w:eastAsia="pl-PL"/>
        </w:rPr>
      </w:pPr>
      <w:r w:rsidRPr="00920C02">
        <w:rPr>
          <w:rFonts w:eastAsia="Times New Roman" w:cs="Arial"/>
          <w:lang w:eastAsia="pl-PL"/>
        </w:rPr>
        <w:t xml:space="preserve">Zamawiający dokonuje otwarcia ofert poprzez użycie mechanizmu do odszyfrowania ofert dostępnego na </w:t>
      </w:r>
      <w:proofErr w:type="spellStart"/>
      <w:r w:rsidRPr="00920C02">
        <w:rPr>
          <w:rFonts w:eastAsia="Times New Roman" w:cs="Arial"/>
          <w:lang w:eastAsia="pl-PL"/>
        </w:rPr>
        <w:t>miniPortalu</w:t>
      </w:r>
      <w:proofErr w:type="spellEnd"/>
      <w:r w:rsidRPr="00920C02">
        <w:rPr>
          <w:rFonts w:eastAsia="Times New Roman" w:cs="Arial"/>
          <w:lang w:eastAsia="pl-PL"/>
        </w:rPr>
        <w:t>.</w:t>
      </w:r>
    </w:p>
    <w:p w14:paraId="5525F414" w14:textId="77777777" w:rsidR="00CD4304" w:rsidRPr="00920C02" w:rsidRDefault="00CD4304" w:rsidP="00CD4304">
      <w:pPr>
        <w:pStyle w:val="Akapitzlist"/>
        <w:numPr>
          <w:ilvl w:val="3"/>
          <w:numId w:val="3"/>
        </w:numPr>
        <w:spacing w:after="0" w:line="276" w:lineRule="auto"/>
        <w:ind w:left="284" w:hanging="284"/>
        <w:jc w:val="both"/>
        <w:rPr>
          <w:rFonts w:eastAsia="Times New Roman" w:cs="Arial"/>
          <w:lang w:eastAsia="pl-PL"/>
        </w:rPr>
      </w:pPr>
      <w:r w:rsidRPr="00920C02">
        <w:rPr>
          <w:rFonts w:eastAsia="Times New Roman" w:cs="Arial"/>
          <w:lang w:eastAsia="pl-PL"/>
        </w:rPr>
        <w:t>Zamawiający, najpóźniej przed otwarciem ofert, udostępnia na stronie internetowej prowadzonego postępowania informację o kwocie, jaką zamierza przeznaczyć na sfinansowanie zamówienia.</w:t>
      </w:r>
    </w:p>
    <w:p w14:paraId="0BA3DFCE" w14:textId="150E0015" w:rsidR="00CD4304" w:rsidRPr="00920C02" w:rsidRDefault="00CD4304" w:rsidP="00CD4304">
      <w:pPr>
        <w:pStyle w:val="Akapitzlist"/>
        <w:numPr>
          <w:ilvl w:val="3"/>
          <w:numId w:val="3"/>
        </w:numPr>
        <w:spacing w:after="0" w:line="276" w:lineRule="auto"/>
        <w:ind w:left="284" w:hanging="284"/>
        <w:jc w:val="both"/>
        <w:rPr>
          <w:rFonts w:eastAsia="Times New Roman" w:cs="Arial"/>
          <w:lang w:eastAsia="pl-PL"/>
        </w:rPr>
      </w:pPr>
      <w:r w:rsidRPr="00920C02">
        <w:rPr>
          <w:rFonts w:eastAsia="Times New Roman" w:cs="Arial"/>
          <w:lang w:eastAsia="pl-PL"/>
        </w:rPr>
        <w:lastRenderedPageBreak/>
        <w:t xml:space="preserve">Niezwłocznie po otwarciu ofert Zamawiający udostępni na stronie internetowej prowadzonego postępowania informacje o: </w:t>
      </w:r>
    </w:p>
    <w:p w14:paraId="28CDA473" w14:textId="36FEDAB6" w:rsidR="00CD4304"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4.1 nazwach albo imionach i nazwiskach oraz siedzibach lub miejscach prowadzonej działalności gospodarczej albo miejscach zamieszkania Wykonawców, których oferty zostały otwarte;</w:t>
      </w:r>
    </w:p>
    <w:p w14:paraId="742A959C" w14:textId="37FDDD52" w:rsidR="00CD4304"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4.2 cenach lub kosztach zawartych w ofertach.</w:t>
      </w:r>
    </w:p>
    <w:p w14:paraId="20BA669A" w14:textId="59618011" w:rsidR="00CD4304"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5. W przypadku wystąpienia awarii systemu teleinformatycznego, która spowoduje brak możliwości otwarcia ofert w terminie określonym przez Zamawiającego, otwarcie ofert nastąpi niezwłocznie po usunięciu awarii.</w:t>
      </w:r>
    </w:p>
    <w:p w14:paraId="5B834D42" w14:textId="68DB117D" w:rsidR="00B73677"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6. Zamawiający poinformuje o zmianie terminu otwarcia ofert na stronie internetowej prowadzonego postępowania.</w:t>
      </w:r>
    </w:p>
    <w:p w14:paraId="373ADA9A" w14:textId="77777777" w:rsidR="00CD4304" w:rsidRPr="00920C02" w:rsidRDefault="00CD4304" w:rsidP="00CD4304">
      <w:pPr>
        <w:spacing w:after="0" w:line="276" w:lineRule="auto"/>
        <w:jc w:val="both"/>
        <w:rPr>
          <w:rFonts w:eastAsia="Times New Roman" w:cs="Arial"/>
          <w:lang w:eastAsia="pl-PL"/>
        </w:rPr>
      </w:pPr>
    </w:p>
    <w:p w14:paraId="3823AE77" w14:textId="1ADD8EF9" w:rsidR="000246CA" w:rsidRPr="00920C02" w:rsidRDefault="005C0A17" w:rsidP="000B62A6">
      <w:pPr>
        <w:numPr>
          <w:ilvl w:val="0"/>
          <w:numId w:val="3"/>
        </w:numPr>
        <w:autoSpaceDE w:val="0"/>
        <w:autoSpaceDN w:val="0"/>
        <w:adjustRightInd w:val="0"/>
        <w:spacing w:after="0" w:line="240" w:lineRule="auto"/>
        <w:ind w:left="425" w:right="397" w:hanging="425"/>
        <w:rPr>
          <w:rFonts w:eastAsia="Times New Roman" w:cs="Arial"/>
          <w:b/>
          <w:bCs/>
          <w:i/>
          <w:iCs/>
        </w:rPr>
      </w:pPr>
      <w:bookmarkStart w:id="13" w:name="XI"/>
      <w:r w:rsidRPr="00920C02">
        <w:rPr>
          <w:rFonts w:cs="Arial"/>
          <w:b/>
          <w:bCs/>
          <w:i/>
          <w:lang w:eastAsia="pl-PL"/>
        </w:rPr>
        <w:t>Warunki udziału w postępowaniu i p</w:t>
      </w:r>
      <w:r w:rsidR="00FC0D2F" w:rsidRPr="00920C02">
        <w:rPr>
          <w:rFonts w:cs="Arial"/>
          <w:b/>
          <w:bCs/>
          <w:i/>
          <w:lang w:eastAsia="pl-PL"/>
        </w:rPr>
        <w:t>odstawy wykluczenia</w:t>
      </w:r>
      <w:bookmarkEnd w:id="13"/>
      <w:r w:rsidR="00DD3080" w:rsidRPr="00920C02">
        <w:rPr>
          <w:rFonts w:cs="Arial"/>
          <w:b/>
          <w:bCs/>
          <w:i/>
          <w:lang w:eastAsia="pl-PL"/>
        </w:rPr>
        <w:t xml:space="preserve"> z postępowania</w:t>
      </w:r>
      <w:r w:rsidR="00B432C3" w:rsidRPr="00920C02">
        <w:rPr>
          <w:rFonts w:cs="Arial"/>
          <w:b/>
          <w:bCs/>
          <w:i/>
          <w:lang w:eastAsia="pl-PL"/>
        </w:rPr>
        <w:t xml:space="preserve">: </w:t>
      </w:r>
    </w:p>
    <w:p w14:paraId="009995F6" w14:textId="77777777" w:rsidR="00B432C3" w:rsidRPr="00920C02" w:rsidRDefault="00B432C3" w:rsidP="00B432C3">
      <w:pPr>
        <w:autoSpaceDE w:val="0"/>
        <w:autoSpaceDN w:val="0"/>
        <w:adjustRightInd w:val="0"/>
        <w:spacing w:after="0" w:line="240" w:lineRule="auto"/>
        <w:ind w:left="425" w:right="397"/>
        <w:rPr>
          <w:rFonts w:eastAsia="Times New Roman" w:cs="Arial"/>
          <w:b/>
          <w:bCs/>
          <w:i/>
          <w:iCs/>
        </w:rPr>
      </w:pPr>
    </w:p>
    <w:p w14:paraId="36FC91BB" w14:textId="37C71717" w:rsidR="007C6C7E" w:rsidRPr="00920C02" w:rsidRDefault="00B27EED" w:rsidP="007E0358">
      <w:pPr>
        <w:numPr>
          <w:ilvl w:val="0"/>
          <w:numId w:val="4"/>
        </w:numPr>
        <w:tabs>
          <w:tab w:val="left" w:pos="284"/>
        </w:tabs>
        <w:spacing w:after="120"/>
        <w:ind w:left="426" w:right="396" w:hanging="426"/>
        <w:rPr>
          <w:rFonts w:eastAsia="Times New Roman" w:cs="Arial"/>
          <w:b/>
        </w:rPr>
      </w:pPr>
      <w:r w:rsidRPr="00920C02">
        <w:rPr>
          <w:rFonts w:eastAsia="Times New Roman" w:cs="Arial"/>
          <w:b/>
        </w:rPr>
        <w:t xml:space="preserve">  </w:t>
      </w:r>
      <w:r w:rsidR="007C6C7E" w:rsidRPr="00920C02">
        <w:rPr>
          <w:rFonts w:eastAsia="Times New Roman" w:cs="Arial"/>
          <w:b/>
        </w:rPr>
        <w:t>O udzielenie zamówienia mogą ubiegać się wykonawcy, którzy:</w:t>
      </w:r>
    </w:p>
    <w:p w14:paraId="7A6F2D3C" w14:textId="77777777" w:rsidR="005C0A17" w:rsidRPr="00920C02" w:rsidRDefault="007C6C7E" w:rsidP="005C0A17">
      <w:pPr>
        <w:pStyle w:val="Akapitzlist"/>
        <w:numPr>
          <w:ilvl w:val="1"/>
          <w:numId w:val="4"/>
        </w:numPr>
        <w:tabs>
          <w:tab w:val="left" w:pos="426"/>
        </w:tabs>
        <w:spacing w:after="120"/>
        <w:ind w:right="396" w:hanging="371"/>
        <w:rPr>
          <w:rFonts w:eastAsia="Times New Roman" w:cs="Arial"/>
        </w:rPr>
      </w:pPr>
      <w:r w:rsidRPr="00920C02">
        <w:rPr>
          <w:rFonts w:eastAsia="Times New Roman" w:cs="Arial"/>
        </w:rPr>
        <w:t>nie podlegają wykluczeniu</w:t>
      </w:r>
      <w:r w:rsidR="005C4A8A" w:rsidRPr="00920C02">
        <w:rPr>
          <w:rFonts w:eastAsia="Times New Roman" w:cs="Arial"/>
        </w:rPr>
        <w:t>.</w:t>
      </w:r>
    </w:p>
    <w:p w14:paraId="3C7572DE" w14:textId="63670ADA" w:rsidR="005C0A17" w:rsidRPr="00920C02" w:rsidRDefault="005C0A17" w:rsidP="005C0A17">
      <w:pPr>
        <w:pStyle w:val="Akapitzlist"/>
        <w:numPr>
          <w:ilvl w:val="1"/>
          <w:numId w:val="4"/>
        </w:numPr>
        <w:tabs>
          <w:tab w:val="left" w:pos="426"/>
        </w:tabs>
        <w:spacing w:after="120"/>
        <w:ind w:right="396" w:hanging="371"/>
        <w:jc w:val="both"/>
        <w:rPr>
          <w:rFonts w:eastAsia="Times New Roman" w:cs="Arial"/>
        </w:rPr>
      </w:pPr>
      <w:r w:rsidRPr="00920C02">
        <w:rPr>
          <w:rFonts w:eastAsia="Times New Roman" w:cs="Arial"/>
        </w:rPr>
        <w:t>posiadają uprawnienia do prowadzenia określonej działalności gospodarczej: Zamawiający uzna, że Wykonawca spełnia powyższy warunek, jeśli wykaże, że posiada uprawnienia do wykonywania działalności pocztowej na obszarze Rzeczypospolitej Polskiej oraz za granicą, tzn. jest wpisany do rejestru operatorów pocztowych, prowadzonego przez Prezesa Urzędu Komunikacji Elektronicznej, zgodnie z art. 6 ustawy Prawo pocztowe (Dz. U. z 2020 r. poz. 1041) w zakresie obrotu krajowego i zagranicznego.</w:t>
      </w:r>
    </w:p>
    <w:p w14:paraId="3640C4BD" w14:textId="0FA93D9E" w:rsidR="005C0A17" w:rsidRPr="00920C02" w:rsidRDefault="005C0A17" w:rsidP="005C0A17">
      <w:pPr>
        <w:tabs>
          <w:tab w:val="left" w:pos="426"/>
        </w:tabs>
        <w:spacing w:after="120"/>
        <w:ind w:right="396"/>
        <w:jc w:val="both"/>
        <w:rPr>
          <w:rFonts w:eastAsia="Times New Roman" w:cs="Arial"/>
        </w:rPr>
      </w:pPr>
      <w:r w:rsidRPr="00920C02">
        <w:rPr>
          <w:rFonts w:eastAsia="Times New Roman" w:cs="Arial"/>
        </w:rPr>
        <w:t>Zamawiający dokona oceny spełniania przez Wykonawcę warunków udziału w postępowaniu na podstawie oświadczeń oraz podmiotowych środków dowodowych, o których mowa w rozdz. VI i IX SWZ.</w:t>
      </w:r>
    </w:p>
    <w:p w14:paraId="7E95ECF4" w14:textId="77777777" w:rsidR="002773B8" w:rsidRPr="00920C02" w:rsidRDefault="002773B8" w:rsidP="002773B8">
      <w:pPr>
        <w:pStyle w:val="Akapitzlist"/>
        <w:tabs>
          <w:tab w:val="left" w:pos="426"/>
        </w:tabs>
        <w:spacing w:after="120"/>
        <w:ind w:left="1080" w:right="396"/>
        <w:rPr>
          <w:rFonts w:eastAsia="Times New Roman" w:cs="Arial"/>
          <w:b/>
        </w:rPr>
      </w:pPr>
    </w:p>
    <w:p w14:paraId="7CA406D4" w14:textId="41DF18D8" w:rsidR="00902F04" w:rsidRPr="00920C02" w:rsidRDefault="00902F04" w:rsidP="00920C02">
      <w:pPr>
        <w:pStyle w:val="Akapitzlist"/>
        <w:numPr>
          <w:ilvl w:val="0"/>
          <w:numId w:val="21"/>
        </w:numPr>
        <w:spacing w:after="120"/>
        <w:ind w:right="396"/>
        <w:jc w:val="both"/>
        <w:rPr>
          <w:rFonts w:eastAsia="Times New Roman" w:cs="Arial"/>
          <w:b/>
        </w:rPr>
      </w:pPr>
      <w:r w:rsidRPr="00920C02">
        <w:rPr>
          <w:rFonts w:eastAsia="Times New Roman" w:cs="Arial"/>
          <w:b/>
        </w:rPr>
        <w:t>Podstawy wykluczenia:</w:t>
      </w:r>
    </w:p>
    <w:p w14:paraId="0176F4C9" w14:textId="2CA3E3FE" w:rsidR="009A0725" w:rsidRPr="00920C02" w:rsidRDefault="007C6C7E" w:rsidP="00920C02">
      <w:pPr>
        <w:pStyle w:val="Akapitzlist"/>
        <w:numPr>
          <w:ilvl w:val="1"/>
          <w:numId w:val="22"/>
        </w:numPr>
        <w:spacing w:before="240" w:after="120"/>
        <w:ind w:left="709" w:right="396"/>
        <w:jc w:val="both"/>
        <w:rPr>
          <w:rFonts w:eastAsia="Times New Roman" w:cs="Arial"/>
          <w:b/>
        </w:rPr>
      </w:pPr>
      <w:r w:rsidRPr="00920C02">
        <w:rPr>
          <w:rFonts w:eastAsia="Times New Roman" w:cs="Arial"/>
          <w:b/>
        </w:rPr>
        <w:t xml:space="preserve">Zamawiający wykluczy z postępowania Wykonawcę w przypadkach, o których mowa </w:t>
      </w:r>
      <w:r w:rsidR="00902F04" w:rsidRPr="00920C02">
        <w:rPr>
          <w:rFonts w:eastAsia="Times New Roman" w:cs="Arial"/>
          <w:b/>
        </w:rPr>
        <w:br/>
      </w:r>
      <w:r w:rsidRPr="00920C02">
        <w:rPr>
          <w:rFonts w:eastAsia="Times New Roman" w:cs="Arial"/>
          <w:b/>
        </w:rPr>
        <w:t xml:space="preserve">w art. 108 ust. 1 pkt 1-6 ustawy </w:t>
      </w:r>
      <w:proofErr w:type="spellStart"/>
      <w:r w:rsidR="00A81634" w:rsidRPr="00920C02">
        <w:rPr>
          <w:rFonts w:eastAsia="Times New Roman" w:cs="Arial"/>
          <w:b/>
        </w:rPr>
        <w:t>Pzp</w:t>
      </w:r>
      <w:proofErr w:type="spellEnd"/>
      <w:r w:rsidR="00A81634" w:rsidRPr="00920C02">
        <w:rPr>
          <w:rFonts w:eastAsia="Times New Roman" w:cs="Arial"/>
          <w:b/>
        </w:rPr>
        <w:t xml:space="preserve"> </w:t>
      </w:r>
      <w:r w:rsidRPr="00920C02">
        <w:rPr>
          <w:rFonts w:eastAsia="Times New Roman" w:cs="Arial"/>
          <w:b/>
        </w:rPr>
        <w:t>(obligatoryjne przesłanki wykluczenia)</w:t>
      </w:r>
      <w:r w:rsidR="00453C2E" w:rsidRPr="00920C02">
        <w:rPr>
          <w:rFonts w:eastAsia="Times New Roman" w:cs="Arial"/>
          <w:b/>
        </w:rPr>
        <w:t xml:space="preserve">, </w:t>
      </w:r>
      <w:r w:rsidR="00A81634" w:rsidRPr="00920C02">
        <w:rPr>
          <w:rFonts w:eastAsia="Times New Roman" w:cs="Arial"/>
          <w:b/>
        </w:rPr>
        <w:br/>
      </w:r>
      <w:r w:rsidR="00453C2E" w:rsidRPr="00920C02">
        <w:rPr>
          <w:rFonts w:eastAsia="Times New Roman" w:cs="Arial"/>
          <w:b/>
        </w:rPr>
        <w:t xml:space="preserve">z zastrzeżeniem art. 110 ust. 2 ustawy </w:t>
      </w:r>
      <w:proofErr w:type="spellStart"/>
      <w:r w:rsidR="00453C2E" w:rsidRPr="00920C02">
        <w:rPr>
          <w:rFonts w:eastAsia="Times New Roman" w:cs="Arial"/>
          <w:b/>
        </w:rPr>
        <w:t>Pzp</w:t>
      </w:r>
      <w:proofErr w:type="spellEnd"/>
      <w:r w:rsidR="00453C2E" w:rsidRPr="00920C02">
        <w:rPr>
          <w:rFonts w:eastAsia="Times New Roman" w:cs="Arial"/>
          <w:b/>
        </w:rPr>
        <w:t>:</w:t>
      </w:r>
    </w:p>
    <w:p w14:paraId="21F88FFE" w14:textId="56A4098A" w:rsidR="00902F04" w:rsidRPr="00920C02" w:rsidRDefault="00FC0D2F" w:rsidP="00920C02">
      <w:pPr>
        <w:pStyle w:val="Akapitzlist"/>
        <w:numPr>
          <w:ilvl w:val="2"/>
          <w:numId w:val="22"/>
        </w:numPr>
        <w:spacing w:before="240" w:after="120"/>
        <w:ind w:left="1418" w:right="396"/>
        <w:jc w:val="both"/>
        <w:rPr>
          <w:rFonts w:eastAsia="Times New Roman" w:cs="Arial"/>
          <w:b/>
        </w:rPr>
      </w:pPr>
      <w:r w:rsidRPr="00920C02">
        <w:rPr>
          <w:rFonts w:cs="Arial"/>
          <w:bCs/>
          <w:lang w:eastAsia="pl-PL"/>
        </w:rPr>
        <w:t>Będącego osobą fizyczną, którego prawomocnie skazano za przestępstwo:</w:t>
      </w:r>
    </w:p>
    <w:p w14:paraId="01A88206"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udziału w zorganizowanej grupie przestępczej albo związku mającym na celu popełnienie przestępstwa lub przestępstwa skarbowego, o którym mowa w art. 258 Kodeksu karnego;</w:t>
      </w:r>
    </w:p>
    <w:p w14:paraId="3890C4D2"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handlu ludźmi, o którym mowa w art. 189a Kodeksu karnego;</w:t>
      </w:r>
    </w:p>
    <w:p w14:paraId="24DB7F50" w14:textId="03FF88A3"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 xml:space="preserve">o którym mowa w art. 228-230a, art. 250a Kodeksu karnego lub w art. 46 lub art. 48 ustawy </w:t>
      </w:r>
      <w:r w:rsidR="009B70C2" w:rsidRPr="00920C02">
        <w:rPr>
          <w:rFonts w:cs="Arial"/>
          <w:bCs/>
          <w:lang w:eastAsia="pl-PL"/>
        </w:rPr>
        <w:br/>
      </w:r>
      <w:r w:rsidRPr="00920C02">
        <w:rPr>
          <w:rFonts w:cs="Arial"/>
          <w:bCs/>
          <w:lang w:eastAsia="pl-PL"/>
        </w:rPr>
        <w:t>z dnia 25 czerwca 2010 r. o sporcie;</w:t>
      </w:r>
    </w:p>
    <w:p w14:paraId="426AD78A"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7DBA419"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o charakterze terrorystycznym, o którym mowa w art. 115 § 20 Kodeksu karnego lub mające na celu popełnienie tego przestępstwa;</w:t>
      </w:r>
    </w:p>
    <w:p w14:paraId="60331A30" w14:textId="1BD95C20"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powierzenia wykonywania pracy małoletniemu cudzoziemcowi, o którym mowa w art. 9 ust. 2 ustawy z dnia 15 czerwca 2012 r.  o skutkach powierzania wykonywania pracy cudzoziemcom przebywającym wbrew przepisom na terytorium Rzeczypospolitej Polskiej (Dz. U. poz. 769</w:t>
      </w:r>
      <w:r w:rsidR="00796E3B" w:rsidRPr="00920C02">
        <w:rPr>
          <w:rFonts w:cs="Arial"/>
          <w:bCs/>
          <w:lang w:eastAsia="pl-PL"/>
        </w:rPr>
        <w:t xml:space="preserve"> oraz z 2020 r. poz. 2023</w:t>
      </w:r>
      <w:r w:rsidRPr="00920C02">
        <w:rPr>
          <w:rFonts w:cs="Arial"/>
          <w:bCs/>
          <w:lang w:eastAsia="pl-PL"/>
        </w:rPr>
        <w:t>);</w:t>
      </w:r>
    </w:p>
    <w:p w14:paraId="23808BBD"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0E07A2A"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o którym mowa w art. 9 ust. 1 i 3 lub art. 10 ustawy z dnia 15 czerwca 2012 r. o skutkach powierzania wykonywania pracy cudzoziemcom przebywającym wbrew przepisom na terytorium Rzeczypospolitej Polskiej;</w:t>
      </w:r>
    </w:p>
    <w:p w14:paraId="2EAFBB7E" w14:textId="3531D852" w:rsidR="00902F04" w:rsidRPr="00920C02" w:rsidRDefault="00902F04" w:rsidP="00920C02">
      <w:pPr>
        <w:pStyle w:val="Akapitzlist"/>
        <w:suppressAutoHyphens/>
        <w:autoSpaceDE w:val="0"/>
        <w:ind w:left="1146"/>
        <w:jc w:val="both"/>
        <w:rPr>
          <w:rFonts w:cs="Arial"/>
          <w:bCs/>
          <w:lang w:eastAsia="pl-PL"/>
        </w:rPr>
      </w:pPr>
      <w:r w:rsidRPr="00920C02">
        <w:rPr>
          <w:rFonts w:cs="Arial"/>
          <w:bCs/>
          <w:lang w:eastAsia="pl-PL"/>
        </w:rPr>
        <w:lastRenderedPageBreak/>
        <w:t xml:space="preserve">- lub odpowiedni czyn zabroniony określony w przepisach prawa obcego.  </w:t>
      </w:r>
    </w:p>
    <w:p w14:paraId="42FA1FBA" w14:textId="364464B3" w:rsidR="009A0725" w:rsidRPr="00920C02" w:rsidRDefault="00314292" w:rsidP="00920C02">
      <w:pPr>
        <w:pStyle w:val="Akapitzlist"/>
        <w:numPr>
          <w:ilvl w:val="2"/>
          <w:numId w:val="22"/>
        </w:numPr>
        <w:spacing w:after="120"/>
        <w:ind w:left="1276" w:right="396"/>
        <w:jc w:val="both"/>
        <w:rPr>
          <w:rFonts w:eastAsia="Times New Roman" w:cs="Arial"/>
          <w:b/>
        </w:rPr>
      </w:pPr>
      <w:r w:rsidRPr="00920C02">
        <w:rPr>
          <w:rFonts w:cs="Arial"/>
          <w:bCs/>
          <w:lang w:eastAsia="pl-PL"/>
        </w:rPr>
        <w:t xml:space="preserve">Jeżeli urzędującego członka </w:t>
      </w:r>
      <w:r w:rsidR="00A77F77" w:rsidRPr="00920C02">
        <w:rPr>
          <w:rFonts w:cs="Arial"/>
          <w:bCs/>
          <w:lang w:eastAsia="pl-PL"/>
        </w:rPr>
        <w:t>jego organu zarządzają</w:t>
      </w:r>
      <w:r w:rsidR="002773B8" w:rsidRPr="00920C02">
        <w:rPr>
          <w:rFonts w:cs="Arial"/>
          <w:bCs/>
          <w:lang w:eastAsia="pl-PL"/>
        </w:rPr>
        <w:t xml:space="preserve">cego lub nadzorczego, wspólnika </w:t>
      </w:r>
      <w:r w:rsidR="00A77F77" w:rsidRPr="00920C02">
        <w:rPr>
          <w:rFonts w:cs="Arial"/>
          <w:bCs/>
          <w:lang w:eastAsia="pl-PL"/>
        </w:rPr>
        <w:t xml:space="preserve">spółki w spółce jawnej lub partnerskiej </w:t>
      </w:r>
      <w:r w:rsidR="008C0268" w:rsidRPr="00920C02">
        <w:rPr>
          <w:rFonts w:cs="Arial"/>
          <w:bCs/>
          <w:lang w:eastAsia="pl-PL"/>
        </w:rPr>
        <w:t xml:space="preserve">albo </w:t>
      </w:r>
      <w:r w:rsidR="00C01E38" w:rsidRPr="00920C02">
        <w:rPr>
          <w:rFonts w:cs="Arial"/>
          <w:bCs/>
          <w:lang w:eastAsia="pl-PL"/>
        </w:rPr>
        <w:t xml:space="preserve">komplementariusza w spółce komandytowej lub komandytowo-akcyjnej lub prokurenta prawomocnie skazano za przestępstwo, </w:t>
      </w:r>
      <w:r w:rsidR="003152E7" w:rsidRPr="00920C02">
        <w:rPr>
          <w:rFonts w:cs="Arial"/>
          <w:bCs/>
          <w:lang w:eastAsia="pl-PL"/>
        </w:rPr>
        <w:br/>
      </w:r>
      <w:r w:rsidR="00C01E38" w:rsidRPr="00920C02">
        <w:rPr>
          <w:rFonts w:cs="Arial"/>
          <w:bCs/>
          <w:lang w:eastAsia="pl-PL"/>
        </w:rPr>
        <w:t xml:space="preserve">o którym mowa w pkt </w:t>
      </w:r>
      <w:r w:rsidR="00BC546E" w:rsidRPr="00920C02">
        <w:rPr>
          <w:rFonts w:cs="Arial"/>
          <w:bCs/>
          <w:lang w:eastAsia="pl-PL"/>
        </w:rPr>
        <w:t>2</w:t>
      </w:r>
      <w:r w:rsidR="00C01E38" w:rsidRPr="00920C02">
        <w:rPr>
          <w:rFonts w:cs="Arial"/>
          <w:bCs/>
          <w:lang w:eastAsia="pl-PL"/>
        </w:rPr>
        <w:t>.1</w:t>
      </w:r>
      <w:r w:rsidR="005E6225" w:rsidRPr="00920C02">
        <w:rPr>
          <w:rFonts w:cs="Arial"/>
          <w:bCs/>
          <w:lang w:eastAsia="pl-PL"/>
        </w:rPr>
        <w:t>.</w:t>
      </w:r>
    </w:p>
    <w:p w14:paraId="4FEC1281" w14:textId="5C1E42D8" w:rsidR="00C01E38" w:rsidRPr="00920C02" w:rsidRDefault="00C01E38" w:rsidP="00920C02">
      <w:pPr>
        <w:pStyle w:val="Akapitzlist"/>
        <w:numPr>
          <w:ilvl w:val="2"/>
          <w:numId w:val="22"/>
        </w:numPr>
        <w:spacing w:after="120"/>
        <w:ind w:left="1276" w:right="396"/>
        <w:jc w:val="both"/>
        <w:rPr>
          <w:rFonts w:eastAsia="Times New Roman" w:cs="Arial"/>
          <w:b/>
        </w:rPr>
      </w:pPr>
      <w:r w:rsidRPr="00920C02">
        <w:rPr>
          <w:rFonts w:cs="Arial"/>
          <w:bCs/>
          <w:lang w:eastAsia="pl-P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prawie spłaty tych należności.</w:t>
      </w:r>
    </w:p>
    <w:p w14:paraId="6439EDCA" w14:textId="2CD1971D" w:rsidR="00C01E38" w:rsidRPr="00920C02" w:rsidRDefault="00C01E38" w:rsidP="00920C02">
      <w:pPr>
        <w:pStyle w:val="Akapitzlist"/>
        <w:numPr>
          <w:ilvl w:val="2"/>
          <w:numId w:val="22"/>
        </w:numPr>
        <w:spacing w:after="120"/>
        <w:ind w:left="1276" w:right="396"/>
        <w:jc w:val="both"/>
        <w:rPr>
          <w:rFonts w:eastAsia="Times New Roman" w:cs="Arial"/>
          <w:b/>
        </w:rPr>
      </w:pPr>
      <w:r w:rsidRPr="00920C02">
        <w:rPr>
          <w:rFonts w:cs="Arial"/>
          <w:bCs/>
          <w:lang w:eastAsia="pl-PL"/>
        </w:rPr>
        <w:t xml:space="preserve">Wobec którego </w:t>
      </w:r>
      <w:r w:rsidR="00BC546E" w:rsidRPr="00920C02">
        <w:rPr>
          <w:rFonts w:cs="Arial"/>
          <w:bCs/>
          <w:lang w:eastAsia="pl-PL"/>
        </w:rPr>
        <w:t xml:space="preserve">prawomocnie </w:t>
      </w:r>
      <w:r w:rsidRPr="00920C02">
        <w:rPr>
          <w:rFonts w:cs="Arial"/>
          <w:bCs/>
          <w:lang w:eastAsia="pl-PL"/>
        </w:rPr>
        <w:t>orzeczono zakaz ubiegania się o zamówienia publiczne.</w:t>
      </w:r>
    </w:p>
    <w:p w14:paraId="1A65A8B2" w14:textId="1109B79D" w:rsidR="00C01E38" w:rsidRPr="00920C02" w:rsidRDefault="00C01E38" w:rsidP="00920C02">
      <w:pPr>
        <w:pStyle w:val="Akapitzlist"/>
        <w:numPr>
          <w:ilvl w:val="2"/>
          <w:numId w:val="22"/>
        </w:numPr>
        <w:spacing w:after="120"/>
        <w:ind w:left="1276" w:right="396"/>
        <w:jc w:val="both"/>
        <w:rPr>
          <w:rFonts w:eastAsia="Times New Roman" w:cs="Arial"/>
          <w:b/>
        </w:rPr>
      </w:pPr>
      <w:r w:rsidRPr="00920C02">
        <w:rPr>
          <w:lang w:eastAsia="pl-P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chyba że wykażą że przygotowali te oferty niezależnie od siebie.</w:t>
      </w:r>
    </w:p>
    <w:p w14:paraId="486BF6D1" w14:textId="3E0967E4" w:rsidR="009C2A73" w:rsidRPr="00920C02" w:rsidRDefault="00C01E38" w:rsidP="00920C02">
      <w:pPr>
        <w:pStyle w:val="Akapitzlist"/>
        <w:numPr>
          <w:ilvl w:val="2"/>
          <w:numId w:val="22"/>
        </w:numPr>
        <w:spacing w:after="120"/>
        <w:ind w:left="1276" w:right="396"/>
        <w:jc w:val="both"/>
        <w:rPr>
          <w:rFonts w:eastAsia="Times New Roman" w:cs="Arial"/>
          <w:b/>
        </w:rPr>
      </w:pPr>
      <w:r w:rsidRPr="00920C02">
        <w:rPr>
          <w:rFonts w:cs="Arial"/>
          <w:bCs/>
          <w:lang w:eastAsia="pl-PL"/>
        </w:rPr>
        <w:t>Jeżeli w przypadkach, o których</w:t>
      </w:r>
      <w:r w:rsidR="002613DB" w:rsidRPr="00920C02">
        <w:rPr>
          <w:rFonts w:cs="Arial"/>
          <w:bCs/>
          <w:lang w:eastAsia="pl-PL"/>
        </w:rPr>
        <w:t xml:space="preserve"> mowa</w:t>
      </w:r>
      <w:r w:rsidRPr="00920C02">
        <w:rPr>
          <w:rFonts w:cs="Arial"/>
          <w:bCs/>
          <w:lang w:eastAsia="pl-PL"/>
        </w:rPr>
        <w:t xml:space="preserve"> w art. 85 ust. 1 ustawy </w:t>
      </w:r>
      <w:proofErr w:type="spellStart"/>
      <w:r w:rsidRPr="00920C02">
        <w:rPr>
          <w:rFonts w:cs="Arial"/>
          <w:bCs/>
          <w:lang w:eastAsia="pl-PL"/>
        </w:rPr>
        <w:t>Pzp</w:t>
      </w:r>
      <w:proofErr w:type="spellEnd"/>
      <w:r w:rsidRPr="00920C02">
        <w:rPr>
          <w:rFonts w:cs="Arial"/>
          <w:bCs/>
          <w:lang w:eastAsia="pl-PL"/>
        </w:rPr>
        <w:t xml:space="preserve">, doszło do zakłócenia konkurencji wynikającego z wcześniejszego zaangażowania tego Wykonawcy lub podmiotu, który należy z Wykonawcą do tej samej grupy kapitałowej w rozumieniu </w:t>
      </w:r>
      <w:r w:rsidR="009C2A73" w:rsidRPr="00920C02">
        <w:rPr>
          <w:rFonts w:cs="Arial"/>
          <w:bCs/>
          <w:lang w:eastAsia="pl-PL"/>
        </w:rPr>
        <w:t>ustawy z dnia 16 lutego 2007 r. o ochronie konkurencji i konsumentów, chyba że spowodowane tym zakłócenie konkurencji może być wyeliminowane w inny sposób niż przez wykluczenie Wykonawcy z udziału w postępowaniu o udzielenie zamówienia.</w:t>
      </w:r>
    </w:p>
    <w:p w14:paraId="71F01672" w14:textId="77777777" w:rsidR="003152E7" w:rsidRPr="00920C02" w:rsidRDefault="003152E7" w:rsidP="00920C02">
      <w:pPr>
        <w:pStyle w:val="Akapitzlist"/>
        <w:numPr>
          <w:ilvl w:val="0"/>
          <w:numId w:val="23"/>
        </w:numPr>
        <w:suppressAutoHyphens/>
        <w:autoSpaceDE w:val="0"/>
        <w:jc w:val="both"/>
        <w:rPr>
          <w:rFonts w:cs="Arial"/>
          <w:bCs/>
          <w:vanish/>
          <w:lang w:eastAsia="pl-PL"/>
        </w:rPr>
      </w:pPr>
    </w:p>
    <w:p w14:paraId="0A379A03" w14:textId="77777777" w:rsidR="003152E7" w:rsidRPr="00920C02" w:rsidRDefault="003152E7" w:rsidP="00920C02">
      <w:pPr>
        <w:pStyle w:val="Akapitzlist"/>
        <w:numPr>
          <w:ilvl w:val="0"/>
          <w:numId w:val="23"/>
        </w:numPr>
        <w:suppressAutoHyphens/>
        <w:autoSpaceDE w:val="0"/>
        <w:jc w:val="both"/>
        <w:rPr>
          <w:rFonts w:cs="Arial"/>
          <w:bCs/>
          <w:vanish/>
          <w:lang w:eastAsia="pl-PL"/>
        </w:rPr>
      </w:pPr>
    </w:p>
    <w:p w14:paraId="59ADF271" w14:textId="77777777" w:rsidR="003152E7" w:rsidRPr="00920C02" w:rsidRDefault="003152E7" w:rsidP="00920C02">
      <w:pPr>
        <w:pStyle w:val="Akapitzlist"/>
        <w:numPr>
          <w:ilvl w:val="1"/>
          <w:numId w:val="23"/>
        </w:numPr>
        <w:suppressAutoHyphens/>
        <w:autoSpaceDE w:val="0"/>
        <w:jc w:val="both"/>
        <w:rPr>
          <w:rFonts w:cs="Arial"/>
          <w:bCs/>
          <w:vanish/>
          <w:lang w:eastAsia="pl-PL"/>
        </w:rPr>
      </w:pPr>
    </w:p>
    <w:p w14:paraId="47EFD855" w14:textId="77777777" w:rsidR="003152E7" w:rsidRPr="00920C02" w:rsidRDefault="003152E7" w:rsidP="00920C02">
      <w:pPr>
        <w:pStyle w:val="Akapitzlist"/>
        <w:numPr>
          <w:ilvl w:val="1"/>
          <w:numId w:val="23"/>
        </w:numPr>
        <w:suppressAutoHyphens/>
        <w:autoSpaceDE w:val="0"/>
        <w:jc w:val="both"/>
        <w:rPr>
          <w:rFonts w:cs="Arial"/>
          <w:bCs/>
          <w:vanish/>
          <w:lang w:eastAsia="pl-PL"/>
        </w:rPr>
      </w:pPr>
    </w:p>
    <w:p w14:paraId="5D871842" w14:textId="7D311E3D" w:rsidR="001269C6" w:rsidRPr="00920C02" w:rsidRDefault="00907765" w:rsidP="003E5271">
      <w:pPr>
        <w:pStyle w:val="Akapitzlist"/>
        <w:numPr>
          <w:ilvl w:val="1"/>
          <w:numId w:val="22"/>
        </w:numPr>
        <w:suppressAutoHyphens/>
        <w:autoSpaceDE w:val="0"/>
        <w:jc w:val="both"/>
        <w:rPr>
          <w:rFonts w:cs="Arial"/>
          <w:b/>
          <w:bCs/>
          <w:lang w:eastAsia="pl-PL"/>
        </w:rPr>
      </w:pPr>
      <w:r w:rsidRPr="00920C02">
        <w:rPr>
          <w:rFonts w:cs="Arial"/>
          <w:bCs/>
          <w:lang w:eastAsia="pl-PL"/>
        </w:rPr>
        <w:t xml:space="preserve">Wykonawca może zostać wykluczony przez Zamawiającego na każdym etapie postępowania </w:t>
      </w:r>
      <w:r w:rsidR="003152E7" w:rsidRPr="00920C02">
        <w:rPr>
          <w:rFonts w:cs="Arial"/>
          <w:bCs/>
          <w:lang w:eastAsia="pl-PL"/>
        </w:rPr>
        <w:br/>
      </w:r>
      <w:r w:rsidRPr="00920C02">
        <w:rPr>
          <w:rFonts w:cs="Arial"/>
          <w:bCs/>
          <w:lang w:eastAsia="pl-PL"/>
        </w:rPr>
        <w:t xml:space="preserve">o udzielenie zamówienia. </w:t>
      </w:r>
    </w:p>
    <w:p w14:paraId="5D4D2F0F" w14:textId="5FE47888" w:rsidR="00907765" w:rsidRPr="00920C02" w:rsidRDefault="00907765" w:rsidP="003E5271">
      <w:pPr>
        <w:pStyle w:val="Akapitzlist"/>
        <w:numPr>
          <w:ilvl w:val="1"/>
          <w:numId w:val="22"/>
        </w:numPr>
        <w:suppressAutoHyphens/>
        <w:autoSpaceDE w:val="0"/>
        <w:jc w:val="both"/>
        <w:rPr>
          <w:rFonts w:cs="Arial"/>
          <w:b/>
          <w:bCs/>
          <w:lang w:eastAsia="pl-PL"/>
        </w:rPr>
      </w:pPr>
      <w:r w:rsidRPr="00920C02">
        <w:rPr>
          <w:rFonts w:cs="Arial"/>
          <w:bCs/>
          <w:lang w:eastAsia="pl-PL"/>
        </w:rPr>
        <w:t xml:space="preserve">Brak podstaw wykluczenia musi potwierdzić każdy z Wykonawców wspólnie ubiegających się </w:t>
      </w:r>
      <w:r w:rsidR="003152E7" w:rsidRPr="00920C02">
        <w:rPr>
          <w:rFonts w:cs="Arial"/>
          <w:bCs/>
          <w:lang w:eastAsia="pl-PL"/>
        </w:rPr>
        <w:br/>
      </w:r>
      <w:r w:rsidRPr="00920C02">
        <w:rPr>
          <w:rFonts w:cs="Arial"/>
          <w:bCs/>
          <w:lang w:eastAsia="pl-PL"/>
        </w:rPr>
        <w:t xml:space="preserve">o zamówienie. </w:t>
      </w:r>
    </w:p>
    <w:p w14:paraId="22E2E7CA" w14:textId="459E5A9A" w:rsidR="008225E1" w:rsidRPr="00D04821" w:rsidRDefault="008225E1" w:rsidP="00CB496C">
      <w:pPr>
        <w:spacing w:after="0" w:line="240" w:lineRule="auto"/>
        <w:jc w:val="both"/>
        <w:rPr>
          <w:rFonts w:eastAsia="Times New Roman" w:cs="Arial"/>
          <w:lang w:eastAsia="pl-PL"/>
        </w:rPr>
      </w:pPr>
      <w:bookmarkStart w:id="14" w:name="XII"/>
    </w:p>
    <w:p w14:paraId="50B7011A" w14:textId="114E4894" w:rsidR="009A0725" w:rsidRPr="00920C02" w:rsidRDefault="0089739B" w:rsidP="00920C02">
      <w:pPr>
        <w:numPr>
          <w:ilvl w:val="0"/>
          <w:numId w:val="19"/>
        </w:numPr>
        <w:spacing w:after="0" w:line="240" w:lineRule="auto"/>
        <w:jc w:val="both"/>
        <w:rPr>
          <w:rFonts w:eastAsia="Times New Roman" w:cs="Arial"/>
          <w:lang w:eastAsia="pl-PL"/>
        </w:rPr>
      </w:pPr>
      <w:r w:rsidRPr="00920C02">
        <w:rPr>
          <w:rFonts w:eastAsia="Times New Roman" w:cs="Arial"/>
          <w:b/>
          <w:bCs/>
          <w:i/>
          <w:iCs/>
        </w:rPr>
        <w:t>Sposób</w:t>
      </w:r>
      <w:r w:rsidR="005E6225" w:rsidRPr="00920C02">
        <w:rPr>
          <w:rFonts w:eastAsia="Times New Roman" w:cs="Arial"/>
          <w:b/>
          <w:bCs/>
          <w:i/>
          <w:iCs/>
        </w:rPr>
        <w:t xml:space="preserve"> obliczenia ceny</w:t>
      </w:r>
      <w:bookmarkEnd w:id="14"/>
      <w:r w:rsidR="005E6225" w:rsidRPr="00920C02">
        <w:rPr>
          <w:rFonts w:eastAsia="Times New Roman" w:cs="Arial"/>
          <w:b/>
          <w:bCs/>
          <w:i/>
          <w:iCs/>
        </w:rPr>
        <w:t xml:space="preserve">: </w:t>
      </w:r>
    </w:p>
    <w:p w14:paraId="7C5F142F" w14:textId="77777777" w:rsidR="000246CA" w:rsidRPr="00920C02" w:rsidRDefault="000246CA" w:rsidP="00920C02">
      <w:pPr>
        <w:spacing w:after="0" w:line="240" w:lineRule="auto"/>
        <w:ind w:left="425"/>
        <w:jc w:val="both"/>
        <w:rPr>
          <w:rFonts w:eastAsia="Times New Roman" w:cs="Arial"/>
          <w:lang w:eastAsia="pl-PL"/>
        </w:rPr>
      </w:pPr>
    </w:p>
    <w:p w14:paraId="2BE16ADB" w14:textId="1E24F558" w:rsidR="00081202" w:rsidRPr="00920C02" w:rsidRDefault="00BD451A" w:rsidP="00920C02">
      <w:pPr>
        <w:numPr>
          <w:ilvl w:val="3"/>
          <w:numId w:val="19"/>
        </w:numPr>
        <w:tabs>
          <w:tab w:val="left" w:pos="284"/>
        </w:tabs>
        <w:spacing w:after="60" w:line="240" w:lineRule="auto"/>
        <w:ind w:left="284" w:hanging="284"/>
        <w:jc w:val="both"/>
        <w:rPr>
          <w:rFonts w:cs="Arial"/>
        </w:rPr>
      </w:pPr>
      <w:r w:rsidRPr="00920C02">
        <w:rPr>
          <w:rFonts w:cs="Arial"/>
        </w:rPr>
        <w:t>Przez cenę oferty Zamawiający rozumie cenę za wykonanie przedmiotu zamówienia</w:t>
      </w:r>
      <w:r w:rsidR="00AE5FE0" w:rsidRPr="00920C02">
        <w:rPr>
          <w:rFonts w:cs="Arial"/>
        </w:rPr>
        <w:t xml:space="preserve"> </w:t>
      </w:r>
      <w:r w:rsidR="00532128" w:rsidRPr="00920C02">
        <w:rPr>
          <w:rFonts w:cs="Arial"/>
        </w:rPr>
        <w:t xml:space="preserve">obejmującą wszystkie koszty związane z wykonaniem przedmiotu zamówienia, wynikające z wymogów zawartych </w:t>
      </w:r>
      <w:r w:rsidR="00920C02">
        <w:rPr>
          <w:rFonts w:cs="Arial"/>
        </w:rPr>
        <w:t xml:space="preserve">                </w:t>
      </w:r>
      <w:r w:rsidR="00532128" w:rsidRPr="00920C02">
        <w:rPr>
          <w:rFonts w:cs="Arial"/>
        </w:rPr>
        <w:t xml:space="preserve">w </w:t>
      </w:r>
      <w:r w:rsidR="0040187A" w:rsidRPr="00920C02">
        <w:rPr>
          <w:rFonts w:cs="Arial"/>
        </w:rPr>
        <w:t>dokumentach zamówienia.</w:t>
      </w:r>
      <w:r w:rsidR="00532128" w:rsidRPr="00920C02">
        <w:rPr>
          <w:rFonts w:cs="Arial"/>
        </w:rPr>
        <w:t xml:space="preserve"> </w:t>
      </w:r>
      <w:r w:rsidRPr="00920C02">
        <w:rPr>
          <w:rFonts w:cs="Arial"/>
        </w:rPr>
        <w:t xml:space="preserve">Skutki finansowe błędnego obliczenia ceny oferty, wynikające </w:t>
      </w:r>
      <w:r w:rsidR="00920C02">
        <w:rPr>
          <w:rFonts w:cs="Arial"/>
        </w:rPr>
        <w:t xml:space="preserve">                                   </w:t>
      </w:r>
      <w:r w:rsidRPr="00920C02">
        <w:rPr>
          <w:rFonts w:cs="Arial"/>
        </w:rPr>
        <w:t>z nieuwzględnienia wszystkich okoliczności, które mogą wpływać na cenę, obciążają Wykonawcę.</w:t>
      </w:r>
    </w:p>
    <w:p w14:paraId="44C4A40F" w14:textId="3390ADF7" w:rsidR="00BF0776" w:rsidRPr="00920C02" w:rsidRDefault="00081202" w:rsidP="00920C02">
      <w:pPr>
        <w:numPr>
          <w:ilvl w:val="3"/>
          <w:numId w:val="19"/>
        </w:numPr>
        <w:tabs>
          <w:tab w:val="left" w:pos="284"/>
        </w:tabs>
        <w:spacing w:after="60" w:line="240" w:lineRule="auto"/>
        <w:ind w:left="284" w:hanging="284"/>
        <w:jc w:val="both"/>
        <w:rPr>
          <w:rFonts w:cs="Arial"/>
        </w:rPr>
      </w:pPr>
      <w:r w:rsidRPr="00920C02">
        <w:rPr>
          <w:rFonts w:cs="Arial"/>
          <w:b/>
        </w:rPr>
        <w:t>W pkt 3 formularza ofertowego</w:t>
      </w:r>
      <w:r w:rsidRPr="00920C02">
        <w:rPr>
          <w:rFonts w:cs="Arial"/>
        </w:rPr>
        <w:t xml:space="preserve">, stanowiącego </w:t>
      </w:r>
      <w:r w:rsidRPr="00920C02">
        <w:rPr>
          <w:rFonts w:cs="Arial"/>
          <w:b/>
        </w:rPr>
        <w:t>Załącznik nr 1 do SWZ</w:t>
      </w:r>
      <w:r w:rsidRPr="00920C02">
        <w:rPr>
          <w:rFonts w:cs="Arial"/>
        </w:rPr>
        <w:t xml:space="preserve"> należy podać łączną cenę zamówienia bru</w:t>
      </w:r>
      <w:r w:rsidR="0013361C" w:rsidRPr="00920C02">
        <w:rPr>
          <w:rFonts w:cs="Arial"/>
        </w:rPr>
        <w:t>tto (cyfrowo i słownie)</w:t>
      </w:r>
      <w:r w:rsidR="00BF0776" w:rsidRPr="00920C02">
        <w:rPr>
          <w:rFonts w:cs="Arial"/>
        </w:rPr>
        <w:t xml:space="preserve">. </w:t>
      </w:r>
    </w:p>
    <w:p w14:paraId="6D9CA9DC" w14:textId="3A7BA711" w:rsidR="0015051D" w:rsidRPr="00920C02" w:rsidRDefault="0015051D" w:rsidP="00920C02">
      <w:pPr>
        <w:tabs>
          <w:tab w:val="left" w:pos="284"/>
        </w:tabs>
        <w:spacing w:after="60" w:line="240" w:lineRule="auto"/>
        <w:ind w:left="284"/>
        <w:jc w:val="both"/>
        <w:rPr>
          <w:rFonts w:cs="Arial"/>
        </w:rPr>
      </w:pPr>
      <w:r w:rsidRPr="00920C02">
        <w:rPr>
          <w:rFonts w:cs="Arial"/>
        </w:rPr>
        <w:t xml:space="preserve">Jeżeli cena podana cyfrowo nie będzie odpowiadać cenie podanej słownie przyjmuje się, że prawidłowa jest cena podana cyfrowo. </w:t>
      </w:r>
    </w:p>
    <w:p w14:paraId="5FEB86B7" w14:textId="02AA8A04" w:rsidR="003976DC" w:rsidRPr="00920C02" w:rsidRDefault="00081202" w:rsidP="00920C02">
      <w:pPr>
        <w:ind w:firstLine="284"/>
        <w:jc w:val="both"/>
        <w:rPr>
          <w:rFonts w:cs="Arial"/>
        </w:rPr>
      </w:pPr>
      <w:r w:rsidRPr="00920C02">
        <w:rPr>
          <w:rFonts w:cs="Arial"/>
        </w:rPr>
        <w:t>Cena oferty musi być wyrażona w złotych polskich (PLN).</w:t>
      </w:r>
    </w:p>
    <w:p w14:paraId="698284B2" w14:textId="77777777" w:rsidR="00BD451A" w:rsidRPr="00920C02" w:rsidRDefault="00BD451A" w:rsidP="00920C02">
      <w:pPr>
        <w:numPr>
          <w:ilvl w:val="3"/>
          <w:numId w:val="19"/>
        </w:numPr>
        <w:tabs>
          <w:tab w:val="left" w:pos="284"/>
        </w:tabs>
        <w:spacing w:after="60" w:line="240" w:lineRule="auto"/>
        <w:ind w:left="284" w:hanging="284"/>
        <w:jc w:val="both"/>
        <w:rPr>
          <w:rFonts w:cs="Arial"/>
        </w:rPr>
      </w:pPr>
      <w:r w:rsidRPr="00920C02">
        <w:rPr>
          <w:rFonts w:eastAsia="Lucida Sans Unicode" w:cs="Arial"/>
          <w:lang w:eastAsia="ar-SA"/>
        </w:rPr>
        <w:t xml:space="preserve">Przy wyliczaniu wartości cen poszczególnych elementów należy ograniczyć się do dwóch miejsc po przecinku na każdym etapie wyliczenia ceny. Jeżeli trzecia cyfra po przecinku jest mniejsza niż 5 to przy zaokrągleniu druga cyfra nie ulega zmianie, a jeżeli trzecia cyfra po przecinku jest równa 5 lub większa to drugą cyfrę należy zaokrąglić w górę. </w:t>
      </w:r>
    </w:p>
    <w:p w14:paraId="4E4E062D" w14:textId="3C389EEC" w:rsidR="009A0725" w:rsidRPr="00920C02" w:rsidRDefault="00B944F8" w:rsidP="00920C02">
      <w:pPr>
        <w:numPr>
          <w:ilvl w:val="3"/>
          <w:numId w:val="19"/>
        </w:numPr>
        <w:tabs>
          <w:tab w:val="left" w:pos="284"/>
        </w:tabs>
        <w:spacing w:after="0" w:line="240" w:lineRule="auto"/>
        <w:ind w:left="284" w:hanging="284"/>
        <w:jc w:val="both"/>
        <w:rPr>
          <w:rFonts w:eastAsia="Times New Roman" w:cs="Arial"/>
          <w:lang w:eastAsia="pl-PL"/>
        </w:rPr>
      </w:pPr>
      <w:r w:rsidRPr="00920C02">
        <w:rPr>
          <w:rFonts w:cs="Arial"/>
        </w:rPr>
        <w:t xml:space="preserve">Jeżeli Wykonawca złożył ofertę, której wybór prowadziłby do powstania u Zamawiającego obowiązku podatkowego zgodnie z </w:t>
      </w:r>
      <w:r w:rsidR="00BD451A" w:rsidRPr="00920C02">
        <w:rPr>
          <w:rFonts w:cs="Arial"/>
        </w:rPr>
        <w:t xml:space="preserve">przepisami ustawy </w:t>
      </w:r>
      <w:r w:rsidR="0040187A" w:rsidRPr="00920C02">
        <w:rPr>
          <w:rFonts w:cs="Arial"/>
        </w:rPr>
        <w:t xml:space="preserve">z dnia 11 marca 2004 r. </w:t>
      </w:r>
      <w:r w:rsidR="00BD451A" w:rsidRPr="00920C02">
        <w:rPr>
          <w:rFonts w:cs="Arial"/>
        </w:rPr>
        <w:t>o podatku od towarów i usług</w:t>
      </w:r>
      <w:r w:rsidR="0040187A" w:rsidRPr="00920C02">
        <w:rPr>
          <w:rFonts w:eastAsia="Times New Roman" w:cs="Arial"/>
          <w:lang w:eastAsia="pl-PL"/>
        </w:rPr>
        <w:t xml:space="preserve"> </w:t>
      </w:r>
      <w:r w:rsidR="005E6225" w:rsidRPr="00920C02">
        <w:rPr>
          <w:rFonts w:eastAsia="Times New Roman" w:cs="Arial"/>
          <w:lang w:eastAsia="pl-PL"/>
        </w:rPr>
        <w:t>(</w:t>
      </w:r>
      <w:proofErr w:type="spellStart"/>
      <w:r w:rsidR="005E6225" w:rsidRPr="00920C02">
        <w:rPr>
          <w:rFonts w:eastAsia="Times New Roman" w:cs="Arial"/>
          <w:lang w:eastAsia="pl-PL"/>
        </w:rPr>
        <w:t>t</w:t>
      </w:r>
      <w:r w:rsidR="003E5271">
        <w:rPr>
          <w:rFonts w:eastAsia="Times New Roman" w:cs="Arial"/>
          <w:lang w:eastAsia="pl-PL"/>
        </w:rPr>
        <w:t>.</w:t>
      </w:r>
      <w:r w:rsidR="005E6225" w:rsidRPr="00920C02">
        <w:rPr>
          <w:rFonts w:eastAsia="Times New Roman" w:cs="Arial"/>
          <w:lang w:eastAsia="pl-PL"/>
        </w:rPr>
        <w:t>j</w:t>
      </w:r>
      <w:proofErr w:type="spellEnd"/>
      <w:r w:rsidR="003E5271">
        <w:rPr>
          <w:rFonts w:eastAsia="Times New Roman" w:cs="Arial"/>
          <w:lang w:eastAsia="pl-PL"/>
        </w:rPr>
        <w:t>.</w:t>
      </w:r>
      <w:r w:rsidR="005E6225" w:rsidRPr="00920C02">
        <w:rPr>
          <w:rFonts w:eastAsia="Times New Roman" w:cs="Arial"/>
          <w:lang w:eastAsia="pl-PL"/>
        </w:rPr>
        <w:t xml:space="preserve"> </w:t>
      </w:r>
      <w:r w:rsidR="00853E61" w:rsidRPr="00920C02">
        <w:rPr>
          <w:rFonts w:cs="Arial"/>
        </w:rPr>
        <w:t>Dz. U. z 202</w:t>
      </w:r>
      <w:r w:rsidR="003E5271">
        <w:rPr>
          <w:rFonts w:cs="Arial"/>
        </w:rPr>
        <w:t>2</w:t>
      </w:r>
      <w:r w:rsidR="00853E61" w:rsidRPr="00920C02">
        <w:rPr>
          <w:rFonts w:cs="Arial"/>
        </w:rPr>
        <w:t xml:space="preserve"> r. poz. </w:t>
      </w:r>
      <w:r w:rsidR="003E5271">
        <w:rPr>
          <w:rFonts w:cs="Arial"/>
        </w:rPr>
        <w:t>931</w:t>
      </w:r>
      <w:r w:rsidR="005E6225" w:rsidRPr="00920C02">
        <w:rPr>
          <w:rFonts w:eastAsia="Times New Roman" w:cs="Arial"/>
          <w:lang w:eastAsia="pl-PL"/>
        </w:rPr>
        <w:t xml:space="preserve">), </w:t>
      </w:r>
      <w:r w:rsidR="003C0DD7" w:rsidRPr="00920C02">
        <w:rPr>
          <w:rFonts w:eastAsia="Times New Roman" w:cs="Arial"/>
          <w:lang w:eastAsia="pl-PL"/>
        </w:rPr>
        <w:t>dla celów zastosowania kryterium ceny lub kosztu Zamawiający dolicza do przedstawionej w tej ofercie ceny kwotę podatku od towarów i usług, który miałby obowiązek rozliczyć.</w:t>
      </w:r>
    </w:p>
    <w:p w14:paraId="5BFF4B3B" w14:textId="436F00A0" w:rsidR="009A0725" w:rsidRPr="00920C02" w:rsidRDefault="003C0DD7" w:rsidP="00920C02">
      <w:pPr>
        <w:numPr>
          <w:ilvl w:val="3"/>
          <w:numId w:val="19"/>
        </w:numPr>
        <w:tabs>
          <w:tab w:val="left" w:pos="284"/>
        </w:tabs>
        <w:spacing w:after="0" w:line="240" w:lineRule="auto"/>
        <w:ind w:left="284" w:right="397" w:hanging="284"/>
        <w:jc w:val="both"/>
        <w:rPr>
          <w:rFonts w:eastAsia="Times New Roman" w:cs="Arial"/>
          <w:lang w:eastAsia="pl-PL"/>
        </w:rPr>
      </w:pPr>
      <w:r w:rsidRPr="00920C02">
        <w:rPr>
          <w:rFonts w:eastAsia="Times New Roman" w:cs="Arial"/>
          <w:lang w:eastAsia="pl-PL"/>
        </w:rPr>
        <w:t>W ofercie, o której mowa w pkt</w:t>
      </w:r>
      <w:r w:rsidR="008103C9" w:rsidRPr="00920C02">
        <w:rPr>
          <w:rFonts w:eastAsia="Times New Roman" w:cs="Arial"/>
          <w:lang w:eastAsia="pl-PL"/>
        </w:rPr>
        <w:t xml:space="preserve"> </w:t>
      </w:r>
      <w:r w:rsidR="00C3470E" w:rsidRPr="00920C02">
        <w:rPr>
          <w:rFonts w:eastAsia="Times New Roman" w:cs="Arial"/>
          <w:lang w:eastAsia="pl-PL"/>
        </w:rPr>
        <w:t>4</w:t>
      </w:r>
      <w:r w:rsidRPr="00920C02">
        <w:rPr>
          <w:rFonts w:eastAsia="Times New Roman" w:cs="Arial"/>
          <w:lang w:eastAsia="pl-PL"/>
        </w:rPr>
        <w:t>, Wykonawca ma obowiązek:</w:t>
      </w:r>
    </w:p>
    <w:p w14:paraId="26B5AA33" w14:textId="174CC9B1" w:rsidR="003C0DD7" w:rsidRPr="00920C02" w:rsidRDefault="003C0DD7" w:rsidP="00920C02">
      <w:pPr>
        <w:pStyle w:val="Akapitzlist"/>
        <w:numPr>
          <w:ilvl w:val="0"/>
          <w:numId w:val="17"/>
        </w:numPr>
        <w:tabs>
          <w:tab w:val="left" w:pos="993"/>
        </w:tabs>
        <w:spacing w:after="0" w:line="240" w:lineRule="auto"/>
        <w:ind w:left="993" w:right="397" w:hanging="284"/>
        <w:jc w:val="both"/>
        <w:rPr>
          <w:rFonts w:eastAsia="Times New Roman" w:cs="Arial"/>
          <w:lang w:eastAsia="pl-PL"/>
        </w:rPr>
      </w:pPr>
      <w:r w:rsidRPr="00920C02">
        <w:rPr>
          <w:rFonts w:eastAsia="Times New Roman" w:cs="Arial"/>
          <w:lang w:eastAsia="pl-PL"/>
        </w:rPr>
        <w:t xml:space="preserve">poinformowania Zamawiającego, że wybór jego oferty będzie prowadził do powstania </w:t>
      </w:r>
      <w:r w:rsidR="00853E61" w:rsidRPr="00920C02">
        <w:rPr>
          <w:rFonts w:eastAsia="Times New Roman" w:cs="Arial"/>
          <w:lang w:eastAsia="pl-PL"/>
        </w:rPr>
        <w:br/>
      </w:r>
      <w:r w:rsidRPr="00920C02">
        <w:rPr>
          <w:rFonts w:eastAsia="Times New Roman" w:cs="Arial"/>
          <w:lang w:eastAsia="pl-PL"/>
        </w:rPr>
        <w:t>u Zamawiającego obowiązku podatkowego;</w:t>
      </w:r>
    </w:p>
    <w:p w14:paraId="5EEEEE2F" w14:textId="5CE50E8F" w:rsidR="003C0DD7" w:rsidRPr="00920C02" w:rsidRDefault="003C0DD7" w:rsidP="00920C02">
      <w:pPr>
        <w:pStyle w:val="Akapitzlist"/>
        <w:numPr>
          <w:ilvl w:val="0"/>
          <w:numId w:val="17"/>
        </w:numPr>
        <w:tabs>
          <w:tab w:val="left" w:pos="993"/>
        </w:tabs>
        <w:ind w:left="993" w:right="396" w:hanging="284"/>
        <w:jc w:val="both"/>
        <w:rPr>
          <w:rFonts w:eastAsia="Times New Roman" w:cs="Arial"/>
          <w:lang w:eastAsia="pl-PL"/>
        </w:rPr>
      </w:pPr>
      <w:r w:rsidRPr="00920C02">
        <w:rPr>
          <w:rFonts w:eastAsia="Times New Roman" w:cs="Arial"/>
          <w:lang w:eastAsia="pl-PL"/>
        </w:rPr>
        <w:lastRenderedPageBreak/>
        <w:t>wskazania nazwy (rodzaju) towaru lub usługi, których dostawa lub świadczenie będą prowadziły do powstania obowiązku podatkowego;</w:t>
      </w:r>
    </w:p>
    <w:p w14:paraId="5A6C6402" w14:textId="00AD22BD" w:rsidR="003C0DD7" w:rsidRPr="00920C02" w:rsidRDefault="003C0DD7" w:rsidP="00920C02">
      <w:pPr>
        <w:pStyle w:val="Akapitzlist"/>
        <w:numPr>
          <w:ilvl w:val="0"/>
          <w:numId w:val="17"/>
        </w:numPr>
        <w:tabs>
          <w:tab w:val="left" w:pos="993"/>
        </w:tabs>
        <w:ind w:left="993" w:right="396" w:hanging="284"/>
        <w:jc w:val="both"/>
        <w:rPr>
          <w:rFonts w:eastAsia="Times New Roman" w:cs="Arial"/>
          <w:lang w:eastAsia="pl-PL"/>
        </w:rPr>
      </w:pPr>
      <w:r w:rsidRPr="00920C02">
        <w:rPr>
          <w:rFonts w:eastAsia="Times New Roman" w:cs="Arial"/>
          <w:lang w:eastAsia="pl-PL"/>
        </w:rPr>
        <w:t>wskazania wartości towaru lub usługi objętego obowiązkiem podatkowym Zamawiającego, bez kwoty podatku;</w:t>
      </w:r>
    </w:p>
    <w:p w14:paraId="31D1692A" w14:textId="693FC634" w:rsidR="00AB3D17" w:rsidRPr="00920C02" w:rsidRDefault="003C0DD7" w:rsidP="00920C02">
      <w:pPr>
        <w:pStyle w:val="Akapitzlist"/>
        <w:numPr>
          <w:ilvl w:val="0"/>
          <w:numId w:val="17"/>
        </w:numPr>
        <w:tabs>
          <w:tab w:val="left" w:pos="284"/>
        </w:tabs>
        <w:ind w:left="993" w:right="396" w:hanging="284"/>
        <w:jc w:val="both"/>
        <w:rPr>
          <w:rFonts w:eastAsia="Times New Roman" w:cs="Arial"/>
          <w:lang w:eastAsia="pl-PL"/>
        </w:rPr>
      </w:pPr>
      <w:r w:rsidRPr="00920C02">
        <w:rPr>
          <w:rFonts w:eastAsia="Times New Roman" w:cs="Arial"/>
          <w:lang w:eastAsia="pl-PL"/>
        </w:rPr>
        <w:t xml:space="preserve">wskazania stawki podatku od towarów i usług, która zgodnie z wiedzą Wykonawcy, będzie miała zastosowanie. </w:t>
      </w:r>
      <w:bookmarkStart w:id="15" w:name="XIII"/>
    </w:p>
    <w:p w14:paraId="6BF5ED20" w14:textId="5570E66B" w:rsidR="009A0725" w:rsidRDefault="005E6225" w:rsidP="007E0358">
      <w:pPr>
        <w:numPr>
          <w:ilvl w:val="0"/>
          <w:numId w:val="19"/>
        </w:numPr>
        <w:spacing w:after="0" w:line="240" w:lineRule="auto"/>
        <w:ind w:left="425" w:hanging="425"/>
        <w:rPr>
          <w:rFonts w:eastAsia="Times New Roman" w:cs="Arial"/>
          <w:b/>
          <w:bCs/>
          <w:i/>
          <w:iCs/>
        </w:rPr>
      </w:pPr>
      <w:r>
        <w:rPr>
          <w:rFonts w:eastAsia="Times New Roman" w:cs="Arial"/>
          <w:b/>
          <w:bCs/>
          <w:i/>
          <w:iCs/>
        </w:rPr>
        <w:t>Opis kryteriów</w:t>
      </w:r>
      <w:r w:rsidR="00CB087C">
        <w:rPr>
          <w:rFonts w:eastAsia="Times New Roman" w:cs="Arial"/>
          <w:b/>
          <w:bCs/>
          <w:i/>
          <w:iCs/>
        </w:rPr>
        <w:t xml:space="preserve"> oceny ofert</w:t>
      </w:r>
      <w:r>
        <w:rPr>
          <w:rFonts w:eastAsia="Times New Roman" w:cs="Arial"/>
          <w:b/>
          <w:bCs/>
          <w:i/>
          <w:iCs/>
        </w:rPr>
        <w:t>, wraz z podaniem wag tych kryteriów i sposobu oceny ofert:</w:t>
      </w:r>
    </w:p>
    <w:p w14:paraId="3182FC6C" w14:textId="77777777" w:rsidR="000246CA" w:rsidRDefault="000246CA" w:rsidP="000246CA">
      <w:pPr>
        <w:spacing w:after="0" w:line="240" w:lineRule="auto"/>
        <w:ind w:left="425"/>
        <w:rPr>
          <w:rFonts w:eastAsia="Times New Roman" w:cs="Arial"/>
          <w:b/>
          <w:bCs/>
          <w:i/>
          <w:iCs/>
        </w:rPr>
      </w:pPr>
    </w:p>
    <w:bookmarkEnd w:id="15"/>
    <w:p w14:paraId="5496C488" w14:textId="77777777" w:rsidR="009A0725" w:rsidRPr="007D7356" w:rsidRDefault="005E6225" w:rsidP="007E0358">
      <w:pPr>
        <w:numPr>
          <w:ilvl w:val="0"/>
          <w:numId w:val="6"/>
        </w:numPr>
        <w:spacing w:after="0" w:line="240" w:lineRule="auto"/>
        <w:ind w:left="284" w:hanging="284"/>
        <w:rPr>
          <w:rFonts w:cs="Arial"/>
          <w:bCs/>
          <w:iCs/>
          <w:strike/>
        </w:rPr>
      </w:pPr>
      <w:r>
        <w:rPr>
          <w:rFonts w:cs="Arial"/>
          <w:bCs/>
          <w:iCs/>
        </w:rPr>
        <w:t xml:space="preserve">Analiza </w:t>
      </w:r>
      <w:r w:rsidRPr="007D7356">
        <w:rPr>
          <w:rFonts w:cs="Arial"/>
          <w:bCs/>
          <w:iCs/>
        </w:rPr>
        <w:t xml:space="preserve">ofert zostanie przeprowadzona komisyjnie przez </w:t>
      </w:r>
      <w:r w:rsidRPr="007D7356">
        <w:rPr>
          <w:rFonts w:cs="Arial"/>
          <w:iCs/>
        </w:rPr>
        <w:t>Zamawiającego.</w:t>
      </w:r>
    </w:p>
    <w:p w14:paraId="0CFE4535" w14:textId="0925B95F" w:rsidR="00104511" w:rsidRPr="007D7356" w:rsidRDefault="00104511" w:rsidP="007E0358">
      <w:pPr>
        <w:numPr>
          <w:ilvl w:val="0"/>
          <w:numId w:val="6"/>
        </w:numPr>
        <w:spacing w:after="0" w:line="240" w:lineRule="auto"/>
        <w:ind w:left="284" w:hanging="284"/>
        <w:rPr>
          <w:rFonts w:cs="Arial"/>
          <w:bCs/>
          <w:iCs/>
        </w:rPr>
      </w:pPr>
      <w:r w:rsidRPr="007D7356">
        <w:rPr>
          <w:rFonts w:cs="Arial"/>
        </w:rPr>
        <w:t>Przy ocenie ofert Zamawiający będzie się kierował następującymi kryteriami</w:t>
      </w:r>
      <w:r w:rsidRPr="007D7356">
        <w:rPr>
          <w:rFonts w:cs="Arial"/>
          <w:iCs/>
        </w:rPr>
        <w:t>:</w:t>
      </w:r>
    </w:p>
    <w:p w14:paraId="46B8A1D7" w14:textId="77777777" w:rsidR="00980181" w:rsidRPr="007D7356" w:rsidRDefault="00980181" w:rsidP="00980181">
      <w:pPr>
        <w:spacing w:after="0" w:line="240" w:lineRule="auto"/>
        <w:ind w:left="284"/>
        <w:rPr>
          <w:rFonts w:cs="Arial"/>
          <w:bCs/>
          <w:iCs/>
        </w:rPr>
      </w:pPr>
    </w:p>
    <w:p w14:paraId="65D08015" w14:textId="263DC74E" w:rsidR="00980181" w:rsidRPr="00D23486" w:rsidRDefault="00C3470E" w:rsidP="00D23486">
      <w:pPr>
        <w:pStyle w:val="Akapitzlist"/>
        <w:widowControl w:val="0"/>
        <w:numPr>
          <w:ilvl w:val="1"/>
          <w:numId w:val="17"/>
        </w:numPr>
        <w:suppressAutoHyphens/>
        <w:spacing w:after="60" w:line="240" w:lineRule="auto"/>
        <w:rPr>
          <w:rFonts w:cs="Arial"/>
          <w:b/>
        </w:rPr>
      </w:pPr>
      <w:r w:rsidRPr="00D23486">
        <w:rPr>
          <w:rFonts w:cs="Arial"/>
          <w:b/>
        </w:rPr>
        <w:t>cena</w:t>
      </w:r>
      <w:r w:rsidR="00980181" w:rsidRPr="00D23486">
        <w:rPr>
          <w:rFonts w:cs="Arial"/>
          <w:b/>
        </w:rPr>
        <w:t xml:space="preserve"> brutto –  </w:t>
      </w:r>
      <w:r w:rsidR="00D23486" w:rsidRPr="00D23486">
        <w:rPr>
          <w:rFonts w:cs="Arial"/>
          <w:b/>
        </w:rPr>
        <w:t>60</w:t>
      </w:r>
      <w:r w:rsidR="00980181" w:rsidRPr="00D23486">
        <w:rPr>
          <w:rFonts w:cs="Arial"/>
          <w:b/>
        </w:rPr>
        <w:t xml:space="preserve"> </w:t>
      </w:r>
      <w:r w:rsidRPr="00D23486">
        <w:rPr>
          <w:rFonts w:cs="Arial"/>
          <w:b/>
        </w:rPr>
        <w:t>pkt</w:t>
      </w:r>
      <w:r w:rsidR="00D23486">
        <w:rPr>
          <w:rFonts w:cs="Arial"/>
          <w:b/>
        </w:rPr>
        <w:t>.</w:t>
      </w:r>
    </w:p>
    <w:p w14:paraId="40B8D6B5" w14:textId="4C24A3A7" w:rsidR="00D23486" w:rsidRPr="00D23486" w:rsidRDefault="00D23486" w:rsidP="00D23486">
      <w:pPr>
        <w:pStyle w:val="Akapitzlist"/>
        <w:widowControl w:val="0"/>
        <w:numPr>
          <w:ilvl w:val="1"/>
          <w:numId w:val="17"/>
        </w:numPr>
        <w:suppressAutoHyphens/>
        <w:spacing w:after="60" w:line="240" w:lineRule="auto"/>
        <w:rPr>
          <w:rFonts w:cs="Arial"/>
          <w:b/>
        </w:rPr>
      </w:pPr>
      <w:r>
        <w:rPr>
          <w:rFonts w:cs="Arial"/>
          <w:b/>
        </w:rPr>
        <w:t xml:space="preserve">jakość – zapewnienie </w:t>
      </w:r>
      <w:r w:rsidRPr="00D23486">
        <w:rPr>
          <w:rFonts w:cs="Arial"/>
          <w:b/>
        </w:rPr>
        <w:t>aplikacj</w:t>
      </w:r>
      <w:r>
        <w:rPr>
          <w:rFonts w:cs="Arial"/>
          <w:b/>
        </w:rPr>
        <w:t>i</w:t>
      </w:r>
      <w:r w:rsidRPr="00D23486">
        <w:rPr>
          <w:rFonts w:cs="Arial"/>
          <w:b/>
        </w:rPr>
        <w:t xml:space="preserve"> usprawniając</w:t>
      </w:r>
      <w:r>
        <w:rPr>
          <w:rFonts w:cs="Arial"/>
          <w:b/>
        </w:rPr>
        <w:t>ej</w:t>
      </w:r>
      <w:r w:rsidRPr="00D23486">
        <w:rPr>
          <w:rFonts w:cs="Arial"/>
          <w:b/>
        </w:rPr>
        <w:t xml:space="preserve"> proces nadawania przesyłek</w:t>
      </w:r>
      <w:r>
        <w:rPr>
          <w:rFonts w:cs="Arial"/>
          <w:b/>
        </w:rPr>
        <w:t xml:space="preserve"> – 40 pkt. </w:t>
      </w:r>
    </w:p>
    <w:p w14:paraId="442C065A" w14:textId="1F3FBC27" w:rsidR="00104511" w:rsidRDefault="00980181" w:rsidP="00980181">
      <w:pPr>
        <w:widowControl w:val="0"/>
        <w:suppressAutoHyphens/>
        <w:spacing w:after="60" w:line="240" w:lineRule="auto"/>
        <w:rPr>
          <w:rFonts w:cs="Arial"/>
        </w:rPr>
      </w:pPr>
      <w:r w:rsidRPr="00980181">
        <w:rPr>
          <w:rFonts w:cs="Arial"/>
          <w:b/>
        </w:rPr>
        <w:t>3.</w:t>
      </w:r>
      <w:r>
        <w:rPr>
          <w:rFonts w:cs="Arial"/>
        </w:rPr>
        <w:t xml:space="preserve"> </w:t>
      </w:r>
      <w:r w:rsidR="00104511" w:rsidRPr="006409EF">
        <w:rPr>
          <w:rFonts w:cs="Arial"/>
        </w:rPr>
        <w:t>Formuła oceny:</w:t>
      </w:r>
    </w:p>
    <w:p w14:paraId="7D274CBB" w14:textId="77777777" w:rsidR="00980181" w:rsidRDefault="00980181" w:rsidP="00980181">
      <w:pPr>
        <w:pStyle w:val="Tekstpodstawowy"/>
        <w:tabs>
          <w:tab w:val="left" w:pos="284"/>
        </w:tabs>
        <w:suppressAutoHyphens/>
        <w:autoSpaceDN w:val="0"/>
        <w:spacing w:after="0" w:line="276" w:lineRule="auto"/>
        <w:textAlignment w:val="baseline"/>
        <w:rPr>
          <w:rFonts w:cs="Arial"/>
        </w:rPr>
      </w:pPr>
    </w:p>
    <w:p w14:paraId="0B5264C6" w14:textId="2C56B08C" w:rsidR="00980181" w:rsidRPr="007D7EE1" w:rsidRDefault="00980181" w:rsidP="00980181">
      <w:pPr>
        <w:pStyle w:val="Tekstpodstawowy"/>
        <w:tabs>
          <w:tab w:val="left" w:pos="284"/>
        </w:tabs>
        <w:suppressAutoHyphens/>
        <w:autoSpaceDN w:val="0"/>
        <w:spacing w:after="0" w:line="276" w:lineRule="auto"/>
        <w:textAlignment w:val="baseline"/>
        <w:rPr>
          <w:rFonts w:cs="Arial"/>
        </w:rPr>
      </w:pPr>
      <w:r w:rsidRPr="007D7EE1">
        <w:rPr>
          <w:rFonts w:cs="Arial"/>
        </w:rPr>
        <w:t>Każdy z Wykonawców w ww. kryteriach otrzyma odpowiednią ilość punktów, wyliczoną w następujący sposób:</w:t>
      </w:r>
    </w:p>
    <w:p w14:paraId="6A73FB12" w14:textId="7BE38AF9" w:rsidR="00AE5FE0" w:rsidRPr="00D23486" w:rsidRDefault="0055195A" w:rsidP="00D23486">
      <w:pPr>
        <w:pStyle w:val="Akapitzlist"/>
        <w:numPr>
          <w:ilvl w:val="0"/>
          <w:numId w:val="39"/>
        </w:numPr>
        <w:spacing w:line="276" w:lineRule="auto"/>
        <w:rPr>
          <w:rFonts w:cs="Arial"/>
          <w:bCs/>
          <w:iCs/>
        </w:rPr>
      </w:pPr>
      <w:r w:rsidRPr="00D23486">
        <w:rPr>
          <w:rFonts w:cs="Arial"/>
          <w:b/>
          <w:bCs/>
          <w:iCs/>
        </w:rPr>
        <w:t>Pun</w:t>
      </w:r>
      <w:r w:rsidR="00497BE6" w:rsidRPr="00D23486">
        <w:rPr>
          <w:rFonts w:cs="Arial"/>
          <w:b/>
          <w:bCs/>
          <w:iCs/>
        </w:rPr>
        <w:t>kty za kryterium „cena</w:t>
      </w:r>
      <w:r w:rsidRPr="00D23486">
        <w:rPr>
          <w:rFonts w:cs="Arial"/>
          <w:b/>
          <w:bCs/>
          <w:iCs/>
        </w:rPr>
        <w:t xml:space="preserve"> brutto” </w:t>
      </w:r>
      <w:r w:rsidRPr="00D23486">
        <w:rPr>
          <w:rFonts w:cs="Arial"/>
          <w:bCs/>
          <w:iCs/>
        </w:rPr>
        <w:t>zostaną przyznane według poniższego wzoru</w:t>
      </w:r>
      <w:r w:rsidR="007618EA" w:rsidRPr="00D23486">
        <w:rPr>
          <w:rFonts w:cs="Arial"/>
          <w:bCs/>
          <w:iCs/>
        </w:rPr>
        <w:t xml:space="preserve"> </w:t>
      </w:r>
    </w:p>
    <w:p w14:paraId="5AD7D270" w14:textId="701ED8E7" w:rsidR="0055195A" w:rsidRPr="0055195A" w:rsidRDefault="007618EA" w:rsidP="00AE5FE0">
      <w:pPr>
        <w:spacing w:line="276" w:lineRule="auto"/>
        <w:rPr>
          <w:rFonts w:cs="Arial"/>
          <w:b/>
        </w:rPr>
      </w:pPr>
      <w:r>
        <w:rPr>
          <w:rFonts w:cs="Arial"/>
          <w:bCs/>
          <w:iCs/>
        </w:rPr>
        <w:t xml:space="preserve"> </w:t>
      </w:r>
    </w:p>
    <w:tbl>
      <w:tblPr>
        <w:tblW w:w="9427" w:type="dxa"/>
        <w:tblInd w:w="534" w:type="dxa"/>
        <w:tblLook w:val="04A0" w:firstRow="1" w:lastRow="0" w:firstColumn="1" w:lastColumn="0" w:noHBand="0" w:noVBand="1"/>
      </w:tblPr>
      <w:tblGrid>
        <w:gridCol w:w="6203"/>
        <w:gridCol w:w="3224"/>
      </w:tblGrid>
      <w:tr w:rsidR="0055195A" w:rsidRPr="0055195A" w14:paraId="3CEF142E" w14:textId="77777777" w:rsidTr="00465C96">
        <w:tc>
          <w:tcPr>
            <w:tcW w:w="6203" w:type="dxa"/>
            <w:tcBorders>
              <w:bottom w:val="single" w:sz="4" w:space="0" w:color="auto"/>
            </w:tcBorders>
          </w:tcPr>
          <w:p w14:paraId="24B107BA" w14:textId="77777777" w:rsidR="0055195A" w:rsidRPr="0055195A" w:rsidRDefault="0055195A" w:rsidP="0055195A">
            <w:pPr>
              <w:spacing w:line="276" w:lineRule="auto"/>
              <w:ind w:left="851" w:hanging="567"/>
              <w:rPr>
                <w:rFonts w:cs="Arial"/>
              </w:rPr>
            </w:pPr>
            <w:r w:rsidRPr="0055195A">
              <w:rPr>
                <w:rFonts w:cs="Arial"/>
              </w:rPr>
              <w:t xml:space="preserve">cena zamówienia brutto najniższa spośród ofert badanych </w:t>
            </w:r>
            <w:r w:rsidRPr="0055195A">
              <w:rPr>
                <w:rFonts w:cs="Arial"/>
              </w:rPr>
              <w:br/>
              <w:t>i niepodlegających odrzuceniu</w:t>
            </w:r>
          </w:p>
        </w:tc>
        <w:tc>
          <w:tcPr>
            <w:tcW w:w="3224" w:type="dxa"/>
            <w:vMerge w:val="restart"/>
            <w:vAlign w:val="center"/>
          </w:tcPr>
          <w:p w14:paraId="368239C5" w14:textId="685F8B9D" w:rsidR="0055195A" w:rsidRPr="0055195A" w:rsidRDefault="0055195A" w:rsidP="0055195A">
            <w:pPr>
              <w:spacing w:line="276" w:lineRule="auto"/>
              <w:ind w:left="851" w:hanging="567"/>
              <w:rPr>
                <w:rFonts w:cs="Arial"/>
              </w:rPr>
            </w:pPr>
            <w:r>
              <w:rPr>
                <w:rFonts w:cs="Arial"/>
                <w:bCs/>
              </w:rPr>
              <w:t xml:space="preserve">x </w:t>
            </w:r>
            <w:r w:rsidR="00D23486">
              <w:rPr>
                <w:rFonts w:cs="Arial"/>
                <w:bCs/>
              </w:rPr>
              <w:t>60</w:t>
            </w:r>
            <w:r w:rsidRPr="0055195A">
              <w:rPr>
                <w:rFonts w:cs="Arial"/>
                <w:bCs/>
              </w:rPr>
              <w:t xml:space="preserve"> = liczba punktów</w:t>
            </w:r>
          </w:p>
        </w:tc>
      </w:tr>
      <w:tr w:rsidR="0055195A" w:rsidRPr="0055195A" w14:paraId="769CF105" w14:textId="77777777" w:rsidTr="00465C96">
        <w:tc>
          <w:tcPr>
            <w:tcW w:w="6203" w:type="dxa"/>
            <w:tcBorders>
              <w:top w:val="single" w:sz="4" w:space="0" w:color="auto"/>
            </w:tcBorders>
          </w:tcPr>
          <w:p w14:paraId="3AE60BD7" w14:textId="77777777" w:rsidR="0055195A" w:rsidRPr="0055195A" w:rsidRDefault="0055195A" w:rsidP="0055195A">
            <w:pPr>
              <w:spacing w:line="276" w:lineRule="auto"/>
              <w:ind w:left="851" w:hanging="567"/>
              <w:rPr>
                <w:rFonts w:cs="Arial"/>
              </w:rPr>
            </w:pPr>
            <w:r w:rsidRPr="0055195A">
              <w:rPr>
                <w:rFonts w:cs="Arial"/>
              </w:rPr>
              <w:t>cena zamówienia brutto oferty badanej (przeliczanej)</w:t>
            </w:r>
          </w:p>
        </w:tc>
        <w:tc>
          <w:tcPr>
            <w:tcW w:w="3224" w:type="dxa"/>
            <w:vMerge/>
          </w:tcPr>
          <w:p w14:paraId="26611CDC" w14:textId="77777777" w:rsidR="0055195A" w:rsidRPr="0055195A" w:rsidRDefault="0055195A" w:rsidP="0055195A">
            <w:pPr>
              <w:spacing w:line="276" w:lineRule="auto"/>
              <w:ind w:left="851" w:hanging="567"/>
              <w:rPr>
                <w:rFonts w:cs="Arial"/>
              </w:rPr>
            </w:pPr>
          </w:p>
        </w:tc>
      </w:tr>
    </w:tbl>
    <w:p w14:paraId="7BEAA2E6" w14:textId="42BDF0EE" w:rsidR="00AC256A" w:rsidRDefault="0055195A" w:rsidP="00920C02">
      <w:pPr>
        <w:pStyle w:val="Default"/>
        <w:ind w:firstLine="360"/>
        <w:jc w:val="both"/>
        <w:rPr>
          <w:sz w:val="21"/>
          <w:szCs w:val="21"/>
        </w:rPr>
      </w:pPr>
      <w:r>
        <w:rPr>
          <w:sz w:val="21"/>
          <w:szCs w:val="21"/>
        </w:rPr>
        <w:t>O</w:t>
      </w:r>
      <w:r w:rsidRPr="00EF7694">
        <w:rPr>
          <w:sz w:val="21"/>
          <w:szCs w:val="21"/>
        </w:rPr>
        <w:t xml:space="preserve">ferta </w:t>
      </w:r>
      <w:r>
        <w:rPr>
          <w:sz w:val="21"/>
          <w:szCs w:val="21"/>
        </w:rPr>
        <w:t xml:space="preserve">Wykonawcy </w:t>
      </w:r>
      <w:r w:rsidRPr="00EF7694">
        <w:rPr>
          <w:sz w:val="21"/>
          <w:szCs w:val="21"/>
        </w:rPr>
        <w:t>w</w:t>
      </w:r>
      <w:r>
        <w:rPr>
          <w:sz w:val="21"/>
          <w:szCs w:val="21"/>
        </w:rPr>
        <w:t xml:space="preserve"> powyższym </w:t>
      </w:r>
      <w:r w:rsidRPr="00EF7694">
        <w:rPr>
          <w:sz w:val="21"/>
          <w:szCs w:val="21"/>
        </w:rPr>
        <w:t xml:space="preserve">kryterium może uzyskać </w:t>
      </w:r>
      <w:r>
        <w:rPr>
          <w:sz w:val="21"/>
          <w:szCs w:val="21"/>
        </w:rPr>
        <w:t xml:space="preserve">maksymalnie </w:t>
      </w:r>
      <w:r w:rsidR="00D23486">
        <w:rPr>
          <w:b/>
          <w:sz w:val="21"/>
          <w:szCs w:val="21"/>
        </w:rPr>
        <w:t>60</w:t>
      </w:r>
      <w:r w:rsidRPr="00EF7694">
        <w:rPr>
          <w:b/>
          <w:sz w:val="21"/>
          <w:szCs w:val="21"/>
        </w:rPr>
        <w:t> </w:t>
      </w:r>
      <w:r>
        <w:rPr>
          <w:b/>
          <w:sz w:val="21"/>
          <w:szCs w:val="21"/>
        </w:rPr>
        <w:t>punktów</w:t>
      </w:r>
      <w:r w:rsidRPr="00EF7694">
        <w:rPr>
          <w:sz w:val="21"/>
          <w:szCs w:val="21"/>
        </w:rPr>
        <w:t>.</w:t>
      </w:r>
    </w:p>
    <w:p w14:paraId="0BD0B5F4" w14:textId="01E6A2F1" w:rsidR="00D23486" w:rsidRDefault="00D23486" w:rsidP="00D23486">
      <w:pPr>
        <w:pStyle w:val="Default"/>
        <w:numPr>
          <w:ilvl w:val="0"/>
          <w:numId w:val="39"/>
        </w:numPr>
        <w:jc w:val="both"/>
        <w:rPr>
          <w:b/>
          <w:sz w:val="21"/>
          <w:szCs w:val="21"/>
        </w:rPr>
      </w:pPr>
      <w:r w:rsidRPr="00D23486">
        <w:rPr>
          <w:b/>
          <w:sz w:val="21"/>
          <w:szCs w:val="21"/>
        </w:rPr>
        <w:t xml:space="preserve">Punkty za kryterium „jakość </w:t>
      </w:r>
      <w:r>
        <w:rPr>
          <w:b/>
          <w:sz w:val="21"/>
          <w:szCs w:val="21"/>
        </w:rPr>
        <w:t>–</w:t>
      </w:r>
      <w:r w:rsidRPr="00D23486">
        <w:rPr>
          <w:b/>
          <w:sz w:val="21"/>
          <w:szCs w:val="21"/>
        </w:rPr>
        <w:t xml:space="preserve"> </w:t>
      </w:r>
      <w:r>
        <w:rPr>
          <w:b/>
          <w:sz w:val="21"/>
          <w:szCs w:val="21"/>
        </w:rPr>
        <w:t xml:space="preserve">zapewnienie </w:t>
      </w:r>
      <w:r w:rsidRPr="00D23486">
        <w:rPr>
          <w:b/>
          <w:sz w:val="21"/>
          <w:szCs w:val="21"/>
        </w:rPr>
        <w:t>aplikacj</w:t>
      </w:r>
      <w:r>
        <w:rPr>
          <w:b/>
          <w:sz w:val="21"/>
          <w:szCs w:val="21"/>
        </w:rPr>
        <w:t>i</w:t>
      </w:r>
      <w:r w:rsidRPr="00D23486">
        <w:rPr>
          <w:b/>
          <w:sz w:val="21"/>
          <w:szCs w:val="21"/>
        </w:rPr>
        <w:t xml:space="preserve"> usprawniając</w:t>
      </w:r>
      <w:r>
        <w:rPr>
          <w:b/>
          <w:sz w:val="21"/>
          <w:szCs w:val="21"/>
        </w:rPr>
        <w:t xml:space="preserve">ej </w:t>
      </w:r>
      <w:r w:rsidRPr="00D23486">
        <w:rPr>
          <w:b/>
          <w:sz w:val="21"/>
          <w:szCs w:val="21"/>
        </w:rPr>
        <w:t xml:space="preserve">proces nadawania przesyłek” </w:t>
      </w:r>
    </w:p>
    <w:p w14:paraId="733A6698" w14:textId="79B9E260" w:rsidR="00D23486" w:rsidRDefault="00D23486" w:rsidP="00D23486">
      <w:pPr>
        <w:pStyle w:val="Default"/>
        <w:ind w:left="720"/>
        <w:jc w:val="both"/>
        <w:rPr>
          <w:sz w:val="21"/>
          <w:szCs w:val="21"/>
        </w:rPr>
      </w:pPr>
      <w:r w:rsidRPr="00D23486">
        <w:rPr>
          <w:sz w:val="21"/>
          <w:szCs w:val="21"/>
        </w:rPr>
        <w:t>Wykonawca otrzyma  punkty na podstawie oświadczenia zawartego w pkt. 4 formularza ofertowego</w:t>
      </w:r>
      <w:r>
        <w:rPr>
          <w:sz w:val="21"/>
          <w:szCs w:val="21"/>
        </w:rPr>
        <w:t xml:space="preserve"> (FO) - </w:t>
      </w:r>
      <w:r w:rsidRPr="00D23486">
        <w:rPr>
          <w:b/>
          <w:sz w:val="21"/>
          <w:szCs w:val="21"/>
        </w:rPr>
        <w:t>TAK – 40 pkt.</w:t>
      </w:r>
      <w:r>
        <w:rPr>
          <w:b/>
          <w:sz w:val="21"/>
          <w:szCs w:val="21"/>
        </w:rPr>
        <w:t xml:space="preserve"> </w:t>
      </w:r>
      <w:r w:rsidRPr="00D23486">
        <w:rPr>
          <w:b/>
          <w:sz w:val="21"/>
          <w:szCs w:val="21"/>
        </w:rPr>
        <w:t>/ NIE – 0 pkt.</w:t>
      </w:r>
      <w:r>
        <w:rPr>
          <w:sz w:val="21"/>
          <w:szCs w:val="21"/>
        </w:rPr>
        <w:t xml:space="preserve"> </w:t>
      </w:r>
    </w:p>
    <w:p w14:paraId="4D0619CF" w14:textId="71F80B7A" w:rsidR="00D23486" w:rsidRDefault="00D23486" w:rsidP="00D23486">
      <w:pPr>
        <w:pStyle w:val="Default"/>
        <w:ind w:left="720"/>
        <w:jc w:val="both"/>
        <w:rPr>
          <w:b/>
          <w:sz w:val="21"/>
          <w:szCs w:val="21"/>
          <w:u w:val="single"/>
        </w:rPr>
      </w:pPr>
      <w:r w:rsidRPr="00D23486">
        <w:rPr>
          <w:b/>
          <w:sz w:val="21"/>
          <w:szCs w:val="21"/>
          <w:u w:val="single"/>
        </w:rPr>
        <w:t xml:space="preserve">Jeżeli Wykonawca nie wypełni żadnego pola w pkt. 4 FO przyjmuje się, że nie zapewni aplikacji i w konsekwencji otrzyma 0 punktów. </w:t>
      </w:r>
    </w:p>
    <w:p w14:paraId="68674FF2" w14:textId="2D4CFFDD" w:rsidR="00D23486" w:rsidRDefault="00D23486" w:rsidP="00D23486">
      <w:pPr>
        <w:pStyle w:val="Default"/>
        <w:ind w:firstLine="360"/>
        <w:jc w:val="both"/>
        <w:rPr>
          <w:sz w:val="21"/>
          <w:szCs w:val="21"/>
        </w:rPr>
      </w:pPr>
      <w:r>
        <w:rPr>
          <w:sz w:val="21"/>
          <w:szCs w:val="21"/>
        </w:rPr>
        <w:t>O</w:t>
      </w:r>
      <w:r w:rsidRPr="00EF7694">
        <w:rPr>
          <w:sz w:val="21"/>
          <w:szCs w:val="21"/>
        </w:rPr>
        <w:t xml:space="preserve">ferta </w:t>
      </w:r>
      <w:r>
        <w:rPr>
          <w:sz w:val="21"/>
          <w:szCs w:val="21"/>
        </w:rPr>
        <w:t xml:space="preserve">Wykonawcy </w:t>
      </w:r>
      <w:r w:rsidRPr="00EF7694">
        <w:rPr>
          <w:sz w:val="21"/>
          <w:szCs w:val="21"/>
        </w:rPr>
        <w:t>w</w:t>
      </w:r>
      <w:r>
        <w:rPr>
          <w:sz w:val="21"/>
          <w:szCs w:val="21"/>
        </w:rPr>
        <w:t xml:space="preserve"> powyższym </w:t>
      </w:r>
      <w:r w:rsidRPr="00EF7694">
        <w:rPr>
          <w:sz w:val="21"/>
          <w:szCs w:val="21"/>
        </w:rPr>
        <w:t xml:space="preserve">kryterium może uzyskać </w:t>
      </w:r>
      <w:r>
        <w:rPr>
          <w:sz w:val="21"/>
          <w:szCs w:val="21"/>
        </w:rPr>
        <w:t xml:space="preserve">maksymalnie </w:t>
      </w:r>
      <w:r w:rsidR="00A40BCD">
        <w:rPr>
          <w:b/>
          <w:sz w:val="21"/>
          <w:szCs w:val="21"/>
        </w:rPr>
        <w:t>40</w:t>
      </w:r>
      <w:r w:rsidRPr="00EF7694">
        <w:rPr>
          <w:b/>
          <w:sz w:val="21"/>
          <w:szCs w:val="21"/>
        </w:rPr>
        <w:t> </w:t>
      </w:r>
      <w:r>
        <w:rPr>
          <w:b/>
          <w:sz w:val="21"/>
          <w:szCs w:val="21"/>
        </w:rPr>
        <w:t>punktów</w:t>
      </w:r>
      <w:r w:rsidRPr="00EF7694">
        <w:rPr>
          <w:sz w:val="21"/>
          <w:szCs w:val="21"/>
        </w:rPr>
        <w:t>.</w:t>
      </w:r>
    </w:p>
    <w:p w14:paraId="4B9F8BDE" w14:textId="4B0E0BBC" w:rsidR="00231A64" w:rsidRPr="00893051" w:rsidRDefault="00BD451A" w:rsidP="00920C02">
      <w:pPr>
        <w:numPr>
          <w:ilvl w:val="0"/>
          <w:numId w:val="6"/>
        </w:numPr>
        <w:spacing w:after="60" w:line="240" w:lineRule="auto"/>
        <w:ind w:left="426" w:hanging="426"/>
        <w:jc w:val="both"/>
        <w:rPr>
          <w:rFonts w:cs="Arial"/>
        </w:rPr>
      </w:pPr>
      <w:r w:rsidRPr="008103C9">
        <w:rPr>
          <w:rFonts w:cs="Arial"/>
        </w:rPr>
        <w:t xml:space="preserve">Liczba punktów </w:t>
      </w:r>
      <w:r w:rsidR="004C6BA5">
        <w:rPr>
          <w:rFonts w:cs="Arial"/>
        </w:rPr>
        <w:t xml:space="preserve">w kryterium „cena </w:t>
      </w:r>
      <w:r w:rsidR="001C63E4">
        <w:rPr>
          <w:rFonts w:cs="Arial"/>
        </w:rPr>
        <w:t xml:space="preserve">brutto” </w:t>
      </w:r>
      <w:r w:rsidRPr="008103C9">
        <w:rPr>
          <w:rFonts w:cs="Arial"/>
        </w:rPr>
        <w:t>zostanie zaokrąglona do dwóch miejsc po przecinku. Jeżeli trzecia cyfra po przecinku jest mniejsza niż 5 to przy zaokrągleniu druga cyfra nie ulega zmianie, a jeżeli trzecia cyfra po przecinku jest równa 5 lub większa to druga cyfra zostanie zaokrąglona w górę.</w:t>
      </w:r>
    </w:p>
    <w:p w14:paraId="55F18CA6" w14:textId="5680E71A" w:rsidR="003D067C" w:rsidRPr="008103C9" w:rsidRDefault="00BD451A" w:rsidP="00920C02">
      <w:pPr>
        <w:numPr>
          <w:ilvl w:val="0"/>
          <w:numId w:val="6"/>
        </w:numPr>
        <w:spacing w:after="60" w:line="240" w:lineRule="auto"/>
        <w:ind w:left="426" w:hanging="426"/>
        <w:jc w:val="both"/>
        <w:rPr>
          <w:rFonts w:cs="Arial"/>
          <w:b/>
        </w:rPr>
      </w:pPr>
      <w:r w:rsidRPr="008103C9">
        <w:rPr>
          <w:rFonts w:cs="Arial"/>
          <w:b/>
        </w:rPr>
        <w:t>Za najkorzystniejszą zostanie uznana oferta, która uzyska</w:t>
      </w:r>
      <w:r w:rsidR="004C6BA5">
        <w:rPr>
          <w:rFonts w:cs="Arial"/>
          <w:b/>
        </w:rPr>
        <w:t xml:space="preserve"> najwyższą łączną ilość punktów</w:t>
      </w:r>
      <w:r w:rsidR="00C57EED">
        <w:rPr>
          <w:rFonts w:cs="Arial"/>
          <w:b/>
        </w:rPr>
        <w:t>.</w:t>
      </w:r>
    </w:p>
    <w:p w14:paraId="5F3FD2C3" w14:textId="03A21236" w:rsidR="00B304F5" w:rsidRPr="00C57EED" w:rsidRDefault="00BD451A" w:rsidP="00920C02">
      <w:pPr>
        <w:numPr>
          <w:ilvl w:val="0"/>
          <w:numId w:val="6"/>
        </w:numPr>
        <w:spacing w:after="60" w:line="240" w:lineRule="auto"/>
        <w:ind w:left="426" w:hanging="426"/>
        <w:jc w:val="both"/>
        <w:rPr>
          <w:rFonts w:cs="Arial"/>
          <w:color w:val="000000"/>
        </w:rPr>
      </w:pPr>
      <w:r w:rsidRPr="008103C9">
        <w:rPr>
          <w:rFonts w:cs="Arial"/>
          <w:color w:val="000000"/>
        </w:rPr>
        <w:t xml:space="preserve">Jeżeli nie można wybrać najkorzystniejszej </w:t>
      </w:r>
      <w:r w:rsidR="003338EB" w:rsidRPr="008103C9">
        <w:rPr>
          <w:rFonts w:cs="Arial"/>
          <w:color w:val="000000"/>
        </w:rPr>
        <w:t xml:space="preserve">oferty </w:t>
      </w:r>
      <w:r w:rsidRPr="008103C9">
        <w:rPr>
          <w:rFonts w:cs="Arial"/>
          <w:color w:val="000000"/>
        </w:rPr>
        <w:t>z uwagi na to, że dwie lub więcej ofert przedstawia tak</w:t>
      </w:r>
      <w:r w:rsidR="00C57EED">
        <w:rPr>
          <w:rFonts w:cs="Arial"/>
          <w:color w:val="000000"/>
        </w:rPr>
        <w:t xml:space="preserve">ą </w:t>
      </w:r>
      <w:r w:rsidRPr="008103C9">
        <w:rPr>
          <w:rFonts w:cs="Arial"/>
          <w:color w:val="000000"/>
        </w:rPr>
        <w:t>sam</w:t>
      </w:r>
      <w:r w:rsidR="00C57EED">
        <w:rPr>
          <w:rFonts w:cs="Arial"/>
          <w:color w:val="000000"/>
        </w:rPr>
        <w:t>ą cenę.</w:t>
      </w:r>
      <w:r w:rsidR="00B304F5" w:rsidRPr="00C57EED">
        <w:rPr>
          <w:rFonts w:cs="Arial"/>
          <w:color w:val="000000"/>
        </w:rPr>
        <w:t xml:space="preserve"> Zamawiający wzywa Wykonawców, którzy złożyli te oferty, do złożenia w terminie </w:t>
      </w:r>
      <w:r w:rsidR="003338EB" w:rsidRPr="00C57EED">
        <w:rPr>
          <w:rFonts w:cs="Arial"/>
          <w:color w:val="000000"/>
        </w:rPr>
        <w:t xml:space="preserve">określonym przez Zamawiającego </w:t>
      </w:r>
      <w:r w:rsidR="00B304F5" w:rsidRPr="00C57EED">
        <w:rPr>
          <w:rFonts w:cs="Arial"/>
          <w:color w:val="000000"/>
        </w:rPr>
        <w:t>ofert dodatkowych zawierających nową cenę.</w:t>
      </w:r>
    </w:p>
    <w:p w14:paraId="2AA021F4" w14:textId="58C72191" w:rsidR="001662D2" w:rsidRPr="001662D2" w:rsidRDefault="00BD451A" w:rsidP="00920C02">
      <w:pPr>
        <w:spacing w:after="60" w:line="240" w:lineRule="auto"/>
        <w:ind w:left="426"/>
        <w:jc w:val="both"/>
        <w:rPr>
          <w:rFonts w:cs="Arial"/>
          <w:color w:val="000000"/>
        </w:rPr>
      </w:pPr>
      <w:r w:rsidRPr="009F58B9">
        <w:rPr>
          <w:rFonts w:cs="Arial"/>
          <w:color w:val="000000"/>
          <w:highlight w:val="yellow"/>
        </w:rPr>
        <w:t xml:space="preserve"> </w:t>
      </w:r>
    </w:p>
    <w:p w14:paraId="4C0DD920" w14:textId="414C435D" w:rsidR="009A0725" w:rsidRPr="00920C02" w:rsidRDefault="005E6225" w:rsidP="00920C02">
      <w:pPr>
        <w:numPr>
          <w:ilvl w:val="0"/>
          <w:numId w:val="19"/>
        </w:numPr>
        <w:tabs>
          <w:tab w:val="left" w:pos="851"/>
        </w:tabs>
        <w:spacing w:after="0" w:line="240" w:lineRule="auto"/>
        <w:ind w:left="425" w:right="397" w:hanging="426"/>
        <w:jc w:val="both"/>
        <w:rPr>
          <w:rFonts w:eastAsia="Times New Roman" w:cs="Arial"/>
          <w:b/>
          <w:bCs/>
          <w:i/>
          <w:iCs/>
        </w:rPr>
      </w:pPr>
      <w:bookmarkStart w:id="16" w:name="XIV"/>
      <w:r w:rsidRPr="00920C02">
        <w:rPr>
          <w:rFonts w:eastAsia="Times New Roman" w:cs="Arial"/>
          <w:b/>
          <w:bCs/>
          <w:i/>
          <w:iCs/>
        </w:rPr>
        <w:t xml:space="preserve">Informacje o formalnościach, jakie </w:t>
      </w:r>
      <w:r w:rsidR="0089739B" w:rsidRPr="00920C02">
        <w:rPr>
          <w:rFonts w:eastAsia="Times New Roman" w:cs="Arial"/>
          <w:b/>
          <w:bCs/>
          <w:i/>
          <w:iCs/>
        </w:rPr>
        <w:t xml:space="preserve">muszą </w:t>
      </w:r>
      <w:r w:rsidRPr="00920C02">
        <w:rPr>
          <w:rFonts w:eastAsia="Times New Roman" w:cs="Arial"/>
          <w:b/>
          <w:bCs/>
          <w:i/>
          <w:iCs/>
        </w:rPr>
        <w:t>zostać dopełnione po wyborze oferty w celu zawarcia umowy w sprawie zamówienia publicznego:</w:t>
      </w:r>
    </w:p>
    <w:p w14:paraId="31E91681" w14:textId="77777777" w:rsidR="000246CA" w:rsidRPr="00920C02" w:rsidRDefault="000246CA" w:rsidP="00920C02">
      <w:pPr>
        <w:tabs>
          <w:tab w:val="left" w:pos="851"/>
        </w:tabs>
        <w:spacing w:after="0" w:line="240" w:lineRule="auto"/>
        <w:ind w:left="425" w:right="397"/>
        <w:jc w:val="both"/>
        <w:rPr>
          <w:rFonts w:eastAsia="Times New Roman" w:cs="Arial"/>
          <w:b/>
          <w:bCs/>
          <w:i/>
          <w:iCs/>
        </w:rPr>
      </w:pPr>
    </w:p>
    <w:bookmarkEnd w:id="16"/>
    <w:p w14:paraId="566C1F9F" w14:textId="153ACC92" w:rsidR="009A0725" w:rsidRPr="00920C02" w:rsidRDefault="009F58B9"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t xml:space="preserve">Zamawiający zawiera umowę w sprawie zamówienia publicznego, z uwzględnieniem art. 577 ustawy </w:t>
      </w:r>
      <w:proofErr w:type="spellStart"/>
      <w:r w:rsidRPr="00920C02">
        <w:rPr>
          <w:rFonts w:cs="Arial"/>
          <w:lang w:eastAsia="pl-PL"/>
        </w:rPr>
        <w:t>Pzp</w:t>
      </w:r>
      <w:proofErr w:type="spellEnd"/>
      <w:r w:rsidRPr="00920C02">
        <w:rPr>
          <w:rFonts w:cs="Arial"/>
          <w:lang w:eastAsia="pl-PL"/>
        </w:rPr>
        <w:t>, w terminie nie krótszym niż 5 dni od dnia przesłania przy użyciu środków komunikacji elektronicznej, zawiadomienia o wyborze najkorzystniejszej oferty.</w:t>
      </w:r>
    </w:p>
    <w:p w14:paraId="0BC6AF65" w14:textId="6F2CE519" w:rsidR="009F58B9" w:rsidRPr="00920C02" w:rsidRDefault="009F58B9"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lastRenderedPageBreak/>
        <w:t>Zamawiający może zawrzeć umowę w sprawie zamó</w:t>
      </w:r>
      <w:r w:rsidR="005202C1" w:rsidRPr="00920C02">
        <w:rPr>
          <w:rFonts w:cs="Arial"/>
          <w:lang w:eastAsia="pl-PL"/>
        </w:rPr>
        <w:t>w</w:t>
      </w:r>
      <w:r w:rsidRPr="00920C02">
        <w:rPr>
          <w:rFonts w:cs="Arial"/>
          <w:lang w:eastAsia="pl-PL"/>
        </w:rPr>
        <w:t>ienia publicznego przed upływem terminu</w:t>
      </w:r>
      <w:r w:rsidR="005202C1" w:rsidRPr="00920C02">
        <w:rPr>
          <w:rFonts w:cs="Arial"/>
          <w:lang w:eastAsia="pl-PL"/>
        </w:rPr>
        <w:t xml:space="preserve">, </w:t>
      </w:r>
      <w:r w:rsidR="00FF123A" w:rsidRPr="00920C02">
        <w:rPr>
          <w:rFonts w:cs="Arial"/>
          <w:lang w:eastAsia="pl-PL"/>
        </w:rPr>
        <w:br/>
      </w:r>
      <w:r w:rsidR="005202C1" w:rsidRPr="00920C02">
        <w:rPr>
          <w:rFonts w:cs="Arial"/>
          <w:lang w:eastAsia="pl-PL"/>
        </w:rPr>
        <w:t>o którym mowa w pkt 1, jeżeli w postępowaniu została złożona tylko jedna oferta.</w:t>
      </w:r>
    </w:p>
    <w:p w14:paraId="6F7D7F28" w14:textId="62408E58" w:rsidR="005202C1" w:rsidRPr="00920C02" w:rsidRDefault="005202C1"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t xml:space="preserve">Zamawiający poinformuje Wykonawcę, którego oferta została wybrana jako najkorzystniejsza </w:t>
      </w:r>
      <w:r w:rsidR="00FF123A" w:rsidRPr="00920C02">
        <w:rPr>
          <w:rFonts w:cs="Arial"/>
          <w:lang w:eastAsia="pl-PL"/>
        </w:rPr>
        <w:br/>
      </w:r>
      <w:r w:rsidRPr="00920C02">
        <w:rPr>
          <w:rFonts w:cs="Arial"/>
          <w:lang w:eastAsia="pl-PL"/>
        </w:rPr>
        <w:t>o terminie i miejscu podpisania umowy.</w:t>
      </w:r>
    </w:p>
    <w:p w14:paraId="119A8B20" w14:textId="4154F980" w:rsidR="005202C1" w:rsidRPr="00920C02" w:rsidRDefault="00AB4280"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t xml:space="preserve">Umowa </w:t>
      </w:r>
      <w:r w:rsidR="005202C1" w:rsidRPr="00920C02">
        <w:rPr>
          <w:rFonts w:cs="Arial"/>
          <w:lang w:eastAsia="pl-PL"/>
        </w:rPr>
        <w:t xml:space="preserve">w sprawie zamówienia </w:t>
      </w:r>
      <w:r w:rsidRPr="00920C02">
        <w:rPr>
          <w:rFonts w:cs="Arial"/>
          <w:lang w:eastAsia="pl-PL"/>
        </w:rPr>
        <w:t xml:space="preserve">zostanie zawarta </w:t>
      </w:r>
      <w:r w:rsidR="005202C1" w:rsidRPr="00920C02">
        <w:rPr>
          <w:rFonts w:cs="Arial"/>
          <w:lang w:eastAsia="pl-PL"/>
        </w:rPr>
        <w:t xml:space="preserve">na warunkach określonych w projektowanych postanowieniach umowy, które stanowią Załącznik nr </w:t>
      </w:r>
      <w:r w:rsidR="005952B5" w:rsidRPr="00920C02">
        <w:rPr>
          <w:rFonts w:cs="Arial"/>
          <w:lang w:eastAsia="pl-PL"/>
        </w:rPr>
        <w:t xml:space="preserve">2 </w:t>
      </w:r>
      <w:r w:rsidR="005202C1" w:rsidRPr="00920C02">
        <w:rPr>
          <w:rFonts w:cs="Arial"/>
          <w:lang w:eastAsia="pl-PL"/>
        </w:rPr>
        <w:t>do SWZ</w:t>
      </w:r>
      <w:r w:rsidR="00DD745A" w:rsidRPr="00920C02">
        <w:rPr>
          <w:rFonts w:cs="Arial"/>
          <w:lang w:eastAsia="pl-PL"/>
        </w:rPr>
        <w:t xml:space="preserve">. Umowa zostanie uzupełniona </w:t>
      </w:r>
      <w:r w:rsidR="00472808" w:rsidRPr="00920C02">
        <w:rPr>
          <w:rFonts w:cs="Arial"/>
          <w:lang w:eastAsia="pl-PL"/>
        </w:rPr>
        <w:t xml:space="preserve">    </w:t>
      </w:r>
      <w:r w:rsidR="00920C02">
        <w:rPr>
          <w:rFonts w:cs="Arial"/>
          <w:lang w:eastAsia="pl-PL"/>
        </w:rPr>
        <w:t xml:space="preserve">              </w:t>
      </w:r>
      <w:r w:rsidR="00472808" w:rsidRPr="00920C02">
        <w:rPr>
          <w:rFonts w:cs="Arial"/>
          <w:lang w:eastAsia="pl-PL"/>
        </w:rPr>
        <w:t xml:space="preserve">   </w:t>
      </w:r>
      <w:r w:rsidR="00DD745A" w:rsidRPr="00920C02">
        <w:rPr>
          <w:rFonts w:cs="Arial"/>
          <w:lang w:eastAsia="pl-PL"/>
        </w:rPr>
        <w:t>o zapisy wynikające ze złożonej oferty.</w:t>
      </w:r>
    </w:p>
    <w:p w14:paraId="743A615B" w14:textId="7B2367CA" w:rsidR="00DC6878" w:rsidRPr="00920C02" w:rsidRDefault="00DC6878"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rPr>
        <w:t>Po wyborze najkorzystniejszej oferty, w celu zawarcia umowy w sprawie zamówienia publicznego, Wykonawca zobowiązany będzie do:</w:t>
      </w:r>
    </w:p>
    <w:p w14:paraId="7EB5E19B" w14:textId="26708E5D" w:rsidR="00DC6878" w:rsidRPr="00920C02" w:rsidRDefault="00DC6878" w:rsidP="00920C02">
      <w:pPr>
        <w:pStyle w:val="Akapitzlist"/>
        <w:numPr>
          <w:ilvl w:val="1"/>
          <w:numId w:val="13"/>
        </w:numPr>
        <w:spacing w:after="0" w:line="240" w:lineRule="auto"/>
        <w:ind w:left="851" w:hanging="425"/>
        <w:jc w:val="both"/>
        <w:rPr>
          <w:rFonts w:cs="Arial"/>
        </w:rPr>
      </w:pPr>
      <w:r w:rsidRPr="00920C02">
        <w:rPr>
          <w:rFonts w:cs="Arial"/>
        </w:rPr>
        <w:t xml:space="preserve">złożenia dokumentu pełnomocnictwa dla osoby zawierającej umowę w imieniu Wykonawcy, o ile upoważnienie do reprezentowania Wykonawcy nie wynika z dokumentów rejestrowych Wykonawcy, jeżeli Zamawiający może je uzyskać za pomocą bezpłatnych i ogólnodostępnych baz danych, lub dokument pełnomocnictwa nie został wcześniej złożony w trakcie postępowania </w:t>
      </w:r>
      <w:r w:rsidR="001B6F25" w:rsidRPr="00920C02">
        <w:rPr>
          <w:rFonts w:cs="Arial"/>
        </w:rPr>
        <w:br/>
      </w:r>
      <w:r w:rsidRPr="00920C02">
        <w:rPr>
          <w:rFonts w:cs="Arial"/>
        </w:rPr>
        <w:t>o udzielenie zamówienia,</w:t>
      </w:r>
    </w:p>
    <w:p w14:paraId="7B266A74" w14:textId="2B557C56" w:rsidR="00DC6878" w:rsidRPr="00920C02" w:rsidRDefault="00DC6878" w:rsidP="00920C02">
      <w:pPr>
        <w:pStyle w:val="Akapitzlist"/>
        <w:numPr>
          <w:ilvl w:val="1"/>
          <w:numId w:val="13"/>
        </w:numPr>
        <w:spacing w:after="0" w:line="240" w:lineRule="auto"/>
        <w:ind w:left="851" w:hanging="425"/>
        <w:jc w:val="both"/>
        <w:rPr>
          <w:rFonts w:cs="Arial"/>
        </w:rPr>
      </w:pPr>
      <w:r w:rsidRPr="00920C02">
        <w:rPr>
          <w:rFonts w:cs="Arial"/>
        </w:rPr>
        <w:t>w przypadku dokonania wyboru najkorzystniejszej oferty złożonej przez Wykonawców wspólnie ubiegających się o udzielenie zamówienia, złożenia umowy regulującej współpracę tych podmiotów (np. umowa konsorcjum, umowa spółki cywilnej),</w:t>
      </w:r>
    </w:p>
    <w:p w14:paraId="55F9566D" w14:textId="7075CF3E" w:rsidR="00503AD7" w:rsidRPr="00920C02" w:rsidRDefault="00DC6878" w:rsidP="00920C02">
      <w:pPr>
        <w:pStyle w:val="Akapitzlist"/>
        <w:numPr>
          <w:ilvl w:val="0"/>
          <w:numId w:val="13"/>
        </w:numPr>
        <w:suppressAutoHyphens/>
        <w:autoSpaceDN w:val="0"/>
        <w:spacing w:after="0" w:line="240" w:lineRule="auto"/>
        <w:ind w:left="426" w:hanging="426"/>
        <w:jc w:val="both"/>
        <w:textAlignment w:val="baseline"/>
        <w:rPr>
          <w:rFonts w:cs="Arial"/>
          <w:kern w:val="3"/>
          <w:lang w:eastAsia="zh-CN"/>
        </w:rPr>
      </w:pPr>
      <w:r w:rsidRPr="00920C02">
        <w:rPr>
          <w:rFonts w:cs="Arial"/>
        </w:rPr>
        <w:t>Osobą uprawnioną ze strony Zamawiającego do ustalania szczegółów związanych z podpisaniem umowy po wyborze najkorzystniejszej oferty będzie</w:t>
      </w:r>
      <w:r w:rsidR="004D07E6" w:rsidRPr="00920C02">
        <w:rPr>
          <w:rFonts w:cs="Arial"/>
        </w:rPr>
        <w:t xml:space="preserve"> </w:t>
      </w:r>
      <w:r w:rsidR="00C57EED" w:rsidRPr="00920C02">
        <w:rPr>
          <w:rFonts w:cs="Arial"/>
        </w:rPr>
        <w:t xml:space="preserve">Krzysztof </w:t>
      </w:r>
      <w:proofErr w:type="spellStart"/>
      <w:r w:rsidR="00C57EED" w:rsidRPr="00920C02">
        <w:rPr>
          <w:rFonts w:cs="Arial"/>
        </w:rPr>
        <w:t>Morkis</w:t>
      </w:r>
      <w:proofErr w:type="spellEnd"/>
      <w:r w:rsidRPr="00920C02">
        <w:rPr>
          <w:rFonts w:cs="Arial"/>
          <w:b/>
        </w:rPr>
        <w:t xml:space="preserve">, </w:t>
      </w:r>
      <w:r w:rsidRPr="00920C02">
        <w:rPr>
          <w:rFonts w:cs="Arial"/>
        </w:rPr>
        <w:t>nr</w:t>
      </w:r>
      <w:r w:rsidRPr="00920C02">
        <w:rPr>
          <w:rFonts w:cs="Arial"/>
          <w:b/>
        </w:rPr>
        <w:t xml:space="preserve"> </w:t>
      </w:r>
      <w:r w:rsidRPr="00920C02">
        <w:rPr>
          <w:rFonts w:cs="Arial"/>
        </w:rPr>
        <w:t>telefonu:</w:t>
      </w:r>
      <w:r w:rsidR="00A6467D" w:rsidRPr="00920C02">
        <w:rPr>
          <w:rFonts w:cs="Arial"/>
        </w:rPr>
        <w:t xml:space="preserve"> </w:t>
      </w:r>
      <w:r w:rsidR="00C57EED" w:rsidRPr="00920C02">
        <w:rPr>
          <w:rFonts w:cs="Arial"/>
        </w:rPr>
        <w:t xml:space="preserve">32 255 27 75 wew. 258, </w:t>
      </w:r>
      <w:r w:rsidRPr="00920C02">
        <w:rPr>
          <w:rFonts w:cs="Arial"/>
        </w:rPr>
        <w:t>e-mail:</w:t>
      </w:r>
      <w:r w:rsidR="008F51DC" w:rsidRPr="00920C02">
        <w:rPr>
          <w:rFonts w:cs="Arial"/>
        </w:rPr>
        <w:t xml:space="preserve"> </w:t>
      </w:r>
      <w:bookmarkStart w:id="17" w:name="XV"/>
      <w:r w:rsidR="00BA373C">
        <w:rPr>
          <w:rFonts w:cs="Arial"/>
        </w:rPr>
        <w:fldChar w:fldCharType="begin"/>
      </w:r>
      <w:r w:rsidR="00BA373C">
        <w:rPr>
          <w:rFonts w:cs="Arial"/>
        </w:rPr>
        <w:instrText xml:space="preserve"> HYPERLINK "mailto:</w:instrText>
      </w:r>
      <w:r w:rsidR="00BA373C" w:rsidRPr="00BA373C">
        <w:rPr>
          <w:rFonts w:cs="Arial"/>
        </w:rPr>
        <w:instrText>krzysztof.morkis@katowice.sko.gov.pl</w:instrText>
      </w:r>
      <w:r w:rsidR="00BA373C">
        <w:rPr>
          <w:rFonts w:cs="Arial"/>
        </w:rPr>
        <w:instrText xml:space="preserve">" </w:instrText>
      </w:r>
      <w:r w:rsidR="00BA373C">
        <w:rPr>
          <w:rFonts w:cs="Arial"/>
        </w:rPr>
        <w:fldChar w:fldCharType="separate"/>
      </w:r>
      <w:r w:rsidR="00BA373C" w:rsidRPr="00EA23F3">
        <w:rPr>
          <w:rStyle w:val="Hipercze"/>
          <w:rFonts w:cs="Arial"/>
        </w:rPr>
        <w:t>krzysztof.morkis@katowice.sko.gov.pl</w:t>
      </w:r>
      <w:r w:rsidR="00BA373C">
        <w:rPr>
          <w:rFonts w:cs="Arial"/>
        </w:rPr>
        <w:fldChar w:fldCharType="end"/>
      </w:r>
      <w:r w:rsidR="00C57EED" w:rsidRPr="00920C02">
        <w:rPr>
          <w:rFonts w:cs="Arial"/>
        </w:rPr>
        <w:t xml:space="preserve"> </w:t>
      </w:r>
    </w:p>
    <w:p w14:paraId="2AF46394" w14:textId="02E03077" w:rsidR="00487590" w:rsidRPr="00920C02" w:rsidRDefault="00487590" w:rsidP="00920C02">
      <w:pPr>
        <w:tabs>
          <w:tab w:val="left" w:pos="426"/>
        </w:tabs>
        <w:spacing w:after="0" w:line="240" w:lineRule="auto"/>
        <w:ind w:right="397"/>
        <w:jc w:val="both"/>
        <w:rPr>
          <w:rFonts w:eastAsia="Times New Roman" w:cs="Arial"/>
          <w:b/>
          <w:bCs/>
          <w:iCs/>
        </w:rPr>
      </w:pPr>
    </w:p>
    <w:p w14:paraId="05173999" w14:textId="77777777" w:rsidR="002D0203" w:rsidRPr="00920C02" w:rsidRDefault="002D0203" w:rsidP="00920C02">
      <w:pPr>
        <w:tabs>
          <w:tab w:val="left" w:pos="426"/>
        </w:tabs>
        <w:spacing w:after="0" w:line="240" w:lineRule="auto"/>
        <w:ind w:left="142" w:right="397"/>
        <w:jc w:val="both"/>
        <w:rPr>
          <w:rFonts w:eastAsia="Times New Roman" w:cs="Arial"/>
          <w:b/>
          <w:bCs/>
          <w:i/>
          <w:iCs/>
        </w:rPr>
      </w:pPr>
    </w:p>
    <w:p w14:paraId="3B7B0228" w14:textId="174696A2" w:rsidR="009A0725" w:rsidRPr="00920C02" w:rsidRDefault="005E6225" w:rsidP="00920C02">
      <w:pPr>
        <w:numPr>
          <w:ilvl w:val="0"/>
          <w:numId w:val="19"/>
        </w:numPr>
        <w:tabs>
          <w:tab w:val="left" w:pos="426"/>
        </w:tabs>
        <w:spacing w:after="0" w:line="240" w:lineRule="auto"/>
        <w:ind w:left="142" w:right="397" w:hanging="142"/>
        <w:jc w:val="both"/>
        <w:rPr>
          <w:rFonts w:eastAsia="Times New Roman" w:cs="Arial"/>
          <w:b/>
          <w:bCs/>
          <w:i/>
          <w:iCs/>
        </w:rPr>
      </w:pPr>
      <w:r w:rsidRPr="00920C02">
        <w:rPr>
          <w:rFonts w:eastAsia="Times New Roman" w:cs="Arial"/>
          <w:b/>
          <w:bCs/>
          <w:i/>
          <w:iCs/>
        </w:rPr>
        <w:t>Pouczenie o środkach ochrony prawnej przysługujących Wykonawcy:</w:t>
      </w:r>
    </w:p>
    <w:p w14:paraId="4C1A85D6" w14:textId="77777777" w:rsidR="000246CA" w:rsidRPr="00920C02" w:rsidRDefault="000246CA" w:rsidP="00920C02">
      <w:pPr>
        <w:tabs>
          <w:tab w:val="left" w:pos="426"/>
        </w:tabs>
        <w:spacing w:after="0" w:line="240" w:lineRule="auto"/>
        <w:ind w:left="142" w:right="397"/>
        <w:jc w:val="both"/>
        <w:rPr>
          <w:rFonts w:eastAsia="Times New Roman" w:cs="Arial"/>
          <w:b/>
          <w:bCs/>
          <w:i/>
          <w:iCs/>
        </w:rPr>
      </w:pPr>
    </w:p>
    <w:bookmarkEnd w:id="17"/>
    <w:p w14:paraId="5F4CAEDB" w14:textId="0F543934" w:rsidR="00DD745A" w:rsidRPr="00920C02" w:rsidRDefault="00DD745A" w:rsidP="00920C02">
      <w:pPr>
        <w:pStyle w:val="Akapitzlist"/>
        <w:numPr>
          <w:ilvl w:val="0"/>
          <w:numId w:val="27"/>
        </w:numPr>
        <w:tabs>
          <w:tab w:val="left" w:pos="142"/>
        </w:tabs>
        <w:spacing w:after="0" w:line="240" w:lineRule="auto"/>
        <w:ind w:left="426" w:right="112" w:hanging="436"/>
        <w:jc w:val="both"/>
        <w:rPr>
          <w:rFonts w:eastAsia="Lucida Sans Unicode" w:cs="Arial"/>
        </w:rPr>
      </w:pPr>
      <w:r w:rsidRPr="00920C02">
        <w:rPr>
          <w:rFonts w:eastAsia="Lucida Sans Unicode" w:cs="Arial"/>
        </w:rPr>
        <w:t>Środki ochrony prawnej przysługują Wykonawcy</w:t>
      </w:r>
      <w:r w:rsidR="007A2A6C" w:rsidRPr="00920C02">
        <w:rPr>
          <w:rFonts w:eastAsia="Lucida Sans Unicode" w:cs="Arial"/>
        </w:rPr>
        <w:t xml:space="preserve"> oraz innemu podmiotowi</w:t>
      </w:r>
      <w:r w:rsidRPr="00920C02">
        <w:rPr>
          <w:rFonts w:eastAsia="Lucida Sans Unicode" w:cs="Arial"/>
        </w:rPr>
        <w:t xml:space="preserve">, jeżeli ma lub miał interes w uzyskaniu zamówienia oraz poniósł lub może ponieść szkodę w wyniku naruszenia przez Zamawiającego przepisów ustawy </w:t>
      </w:r>
      <w:proofErr w:type="spellStart"/>
      <w:r w:rsidRPr="00920C02">
        <w:rPr>
          <w:rFonts w:eastAsia="Lucida Sans Unicode" w:cs="Arial"/>
        </w:rPr>
        <w:t>Pzp</w:t>
      </w:r>
      <w:proofErr w:type="spellEnd"/>
      <w:r w:rsidR="005E6225" w:rsidRPr="00920C02">
        <w:rPr>
          <w:rFonts w:eastAsia="Lucida Sans Unicode" w:cs="Arial"/>
        </w:rPr>
        <w:t>.</w:t>
      </w:r>
    </w:p>
    <w:p w14:paraId="53A9E5D9" w14:textId="5F6790B7" w:rsidR="007A2A6C" w:rsidRPr="00920C02" w:rsidRDefault="007A2A6C" w:rsidP="00920C02">
      <w:pPr>
        <w:numPr>
          <w:ilvl w:val="0"/>
          <w:numId w:val="27"/>
        </w:numPr>
        <w:tabs>
          <w:tab w:val="left" w:pos="900"/>
        </w:tabs>
        <w:spacing w:after="0" w:line="240" w:lineRule="auto"/>
        <w:ind w:left="426" w:right="28" w:hanging="426"/>
        <w:jc w:val="both"/>
        <w:rPr>
          <w:rFonts w:cs="Arial"/>
        </w:rPr>
      </w:pPr>
      <w:r w:rsidRPr="00920C02">
        <w:rPr>
          <w:rFonts w:cs="Arial"/>
        </w:rPr>
        <w:t xml:space="preserve">Środki ochrony prawnej wobec ogłoszenia wszczynającego postępowanie o udzielenie zamówienia oraz dokumentów zamówienia przysługują również organizacjom wpisanym na listę, o której mowa w art. 469 pkt 15 ustawy </w:t>
      </w:r>
      <w:proofErr w:type="spellStart"/>
      <w:r w:rsidRPr="00920C02">
        <w:rPr>
          <w:rFonts w:cs="Arial"/>
        </w:rPr>
        <w:t>Pzp</w:t>
      </w:r>
      <w:proofErr w:type="spellEnd"/>
      <w:r w:rsidRPr="00920C02">
        <w:rPr>
          <w:rFonts w:cs="Arial"/>
        </w:rPr>
        <w:t>, oraz Rzecznikowi Małych i Średnich Przedsiębiorców.</w:t>
      </w:r>
    </w:p>
    <w:p w14:paraId="3593CEE7" w14:textId="510E3B52" w:rsidR="00DD745A" w:rsidRPr="00920C02" w:rsidRDefault="00DD745A" w:rsidP="00920C02">
      <w:pPr>
        <w:pStyle w:val="Akapitzlist"/>
        <w:numPr>
          <w:ilvl w:val="0"/>
          <w:numId w:val="27"/>
        </w:numPr>
        <w:tabs>
          <w:tab w:val="left" w:pos="142"/>
        </w:tabs>
        <w:ind w:left="426" w:right="357" w:hanging="426"/>
        <w:jc w:val="both"/>
        <w:rPr>
          <w:rFonts w:eastAsia="Lucida Sans Unicode" w:cs="Arial"/>
        </w:rPr>
      </w:pPr>
      <w:r w:rsidRPr="00920C02">
        <w:rPr>
          <w:rFonts w:eastAsia="Lucida Sans Unicode" w:cs="Arial"/>
        </w:rPr>
        <w:t>Odwołanie przysługuje na:</w:t>
      </w:r>
    </w:p>
    <w:p w14:paraId="2A068764" w14:textId="5E9686F4" w:rsidR="00DD745A" w:rsidRPr="00920C02" w:rsidRDefault="002F0485" w:rsidP="00920C02">
      <w:pPr>
        <w:pStyle w:val="Akapitzlist"/>
        <w:numPr>
          <w:ilvl w:val="1"/>
          <w:numId w:val="27"/>
        </w:numPr>
        <w:tabs>
          <w:tab w:val="left" w:pos="142"/>
        </w:tabs>
        <w:ind w:left="851" w:right="357" w:hanging="425"/>
        <w:jc w:val="both"/>
        <w:rPr>
          <w:rFonts w:eastAsia="Lucida Sans Unicode" w:cs="Arial"/>
        </w:rPr>
      </w:pPr>
      <w:r w:rsidRPr="00920C02">
        <w:rPr>
          <w:rFonts w:eastAsia="Lucida Sans Unicode" w:cs="Arial"/>
        </w:rPr>
        <w:t>n</w:t>
      </w:r>
      <w:r w:rsidR="00DD745A" w:rsidRPr="00920C02">
        <w:rPr>
          <w:rFonts w:eastAsia="Lucida Sans Unicode" w:cs="Arial"/>
        </w:rPr>
        <w:t xml:space="preserve">iezgodną z przepisami ustawy czynność Zamawiającego, podjętą w postępowaniu </w:t>
      </w:r>
      <w:r w:rsidR="0044095F" w:rsidRPr="00920C02">
        <w:rPr>
          <w:rFonts w:eastAsia="Lucida Sans Unicode" w:cs="Arial"/>
        </w:rPr>
        <w:br/>
      </w:r>
      <w:r w:rsidR="00DD745A" w:rsidRPr="00920C02">
        <w:rPr>
          <w:rFonts w:eastAsia="Lucida Sans Unicode" w:cs="Arial"/>
        </w:rPr>
        <w:t xml:space="preserve">o udzielenie zamówienia, w tym na projektowane </w:t>
      </w:r>
      <w:r w:rsidR="007B0D37" w:rsidRPr="00920C02">
        <w:rPr>
          <w:rFonts w:eastAsia="Lucida Sans Unicode" w:cs="Arial"/>
        </w:rPr>
        <w:t>postanowienia umowy;</w:t>
      </w:r>
    </w:p>
    <w:p w14:paraId="0A87F3C6" w14:textId="1698F822" w:rsidR="007B0D37" w:rsidRPr="00920C02" w:rsidRDefault="002F0485" w:rsidP="00920C02">
      <w:pPr>
        <w:pStyle w:val="Akapitzlist"/>
        <w:numPr>
          <w:ilvl w:val="1"/>
          <w:numId w:val="27"/>
        </w:numPr>
        <w:tabs>
          <w:tab w:val="left" w:pos="142"/>
        </w:tabs>
        <w:ind w:left="851" w:right="357" w:hanging="425"/>
        <w:jc w:val="both"/>
        <w:rPr>
          <w:rFonts w:eastAsia="Lucida Sans Unicode" w:cs="Arial"/>
        </w:rPr>
      </w:pPr>
      <w:r w:rsidRPr="00920C02">
        <w:rPr>
          <w:rFonts w:eastAsia="Lucida Sans Unicode" w:cs="Arial"/>
        </w:rPr>
        <w:t>z</w:t>
      </w:r>
      <w:r w:rsidR="007B0D37" w:rsidRPr="00920C02">
        <w:rPr>
          <w:rFonts w:eastAsia="Lucida Sans Unicode" w:cs="Arial"/>
        </w:rPr>
        <w:t xml:space="preserve">aniechanie czynności w postępowaniu o udzielenie zamówienia, do której Zamawiający był obowiązany na podstawie ustawy </w:t>
      </w:r>
      <w:proofErr w:type="spellStart"/>
      <w:r w:rsidR="007B0D37" w:rsidRPr="00920C02">
        <w:rPr>
          <w:rFonts w:eastAsia="Lucida Sans Unicode" w:cs="Arial"/>
        </w:rPr>
        <w:t>Pzp</w:t>
      </w:r>
      <w:proofErr w:type="spellEnd"/>
      <w:r w:rsidR="007B0D37" w:rsidRPr="00920C02">
        <w:rPr>
          <w:rFonts w:eastAsia="Lucida Sans Unicode" w:cs="Arial"/>
        </w:rPr>
        <w:t>.</w:t>
      </w:r>
    </w:p>
    <w:p w14:paraId="012F2979" w14:textId="5F9E958A" w:rsidR="001F70F7" w:rsidRPr="00920C02" w:rsidRDefault="002F0485" w:rsidP="00920C02">
      <w:pPr>
        <w:pStyle w:val="Akapitzlist"/>
        <w:numPr>
          <w:ilvl w:val="1"/>
          <w:numId w:val="27"/>
        </w:numPr>
        <w:tabs>
          <w:tab w:val="left" w:pos="142"/>
        </w:tabs>
        <w:ind w:left="851" w:right="357" w:hanging="425"/>
        <w:jc w:val="both"/>
        <w:rPr>
          <w:rFonts w:eastAsia="Lucida Sans Unicode" w:cs="Arial"/>
        </w:rPr>
      </w:pPr>
      <w:r w:rsidRPr="00920C02">
        <w:rPr>
          <w:rFonts w:eastAsia="Lucida Sans Unicode" w:cs="Arial"/>
        </w:rPr>
        <w:t>z</w:t>
      </w:r>
      <w:r w:rsidR="001F70F7" w:rsidRPr="00920C02">
        <w:rPr>
          <w:rFonts w:eastAsia="Lucida Sans Unicode" w:cs="Arial"/>
        </w:rPr>
        <w:t>aniechanie przeprowadzenia postę</w:t>
      </w:r>
      <w:r w:rsidR="000044FC" w:rsidRPr="00920C02">
        <w:rPr>
          <w:rFonts w:eastAsia="Lucida Sans Unicode" w:cs="Arial"/>
        </w:rPr>
        <w:t>p</w:t>
      </w:r>
      <w:r w:rsidR="001F70F7" w:rsidRPr="00920C02">
        <w:rPr>
          <w:rFonts w:eastAsia="Lucida Sans Unicode" w:cs="Arial"/>
        </w:rPr>
        <w:t>owania o udzielenie zamówienia, mimo że Zamawiający był do tego obowiązany.</w:t>
      </w:r>
    </w:p>
    <w:p w14:paraId="3F2003B8" w14:textId="6A70319D" w:rsidR="007B0D37" w:rsidRPr="00920C02" w:rsidRDefault="007B0D37" w:rsidP="00920C02">
      <w:pPr>
        <w:pStyle w:val="Akapitzlist"/>
        <w:numPr>
          <w:ilvl w:val="0"/>
          <w:numId w:val="27"/>
        </w:numPr>
        <w:tabs>
          <w:tab w:val="left" w:pos="142"/>
        </w:tabs>
        <w:ind w:left="426" w:right="357" w:hanging="426"/>
        <w:jc w:val="both"/>
        <w:rPr>
          <w:rFonts w:eastAsia="Lucida Sans Unicode" w:cs="Arial"/>
        </w:rPr>
      </w:pPr>
      <w:r w:rsidRPr="00920C02">
        <w:rPr>
          <w:rFonts w:eastAsia="Lucida Sans Unicode" w:cs="Arial"/>
        </w:rPr>
        <w:t>Odwołanie wnosi się do Prezesa Izby</w:t>
      </w:r>
      <w:r w:rsidR="000044FC" w:rsidRPr="00920C02">
        <w:rPr>
          <w:rFonts w:eastAsia="Lucida Sans Unicode" w:cs="Arial"/>
        </w:rPr>
        <w:t>.</w:t>
      </w:r>
      <w:r w:rsidRPr="00920C02">
        <w:rPr>
          <w:rFonts w:eastAsia="Lucida Sans Unicode" w:cs="Arial"/>
        </w:rPr>
        <w:t xml:space="preserve"> </w:t>
      </w:r>
    </w:p>
    <w:p w14:paraId="1C43C994" w14:textId="4FC425E4" w:rsidR="000044FC" w:rsidRPr="00920C02" w:rsidRDefault="000044FC" w:rsidP="00920C02">
      <w:pPr>
        <w:pStyle w:val="Akapitzlist"/>
        <w:numPr>
          <w:ilvl w:val="0"/>
          <w:numId w:val="27"/>
        </w:numPr>
        <w:ind w:left="426" w:hanging="426"/>
        <w:jc w:val="both"/>
        <w:rPr>
          <w:rFonts w:eastAsia="Lucida Sans Unicode" w:cs="Arial"/>
        </w:rPr>
      </w:pPr>
      <w:r w:rsidRPr="00920C02">
        <w:rPr>
          <w:rFonts w:eastAsia="Lucida Sans Unicode" w:cs="Arial"/>
        </w:rPr>
        <w:t xml:space="preserve">Pisma w postępowaniu odwoławczym wnosi się w formie pisemnej albo w formie elektronicznej albo </w:t>
      </w:r>
      <w:r w:rsidR="0044095F" w:rsidRPr="00920C02">
        <w:rPr>
          <w:rFonts w:eastAsia="Lucida Sans Unicode" w:cs="Arial"/>
        </w:rPr>
        <w:br/>
      </w:r>
      <w:r w:rsidRPr="00920C02">
        <w:rPr>
          <w:rFonts w:eastAsia="Lucida Sans Unicode" w:cs="Arial"/>
        </w:rPr>
        <w:t>w postaci elektronicznej, z tym że odwołanie i przystąpienie do postępowania odwoławczego, wniesione w postaci elektronicznej, wymagają opatrzenia podpisem zaufanym.</w:t>
      </w:r>
    </w:p>
    <w:p w14:paraId="169F4CD8" w14:textId="225C755F" w:rsidR="007B0D37" w:rsidRPr="00920C02" w:rsidRDefault="007B0D37" w:rsidP="00920C02">
      <w:pPr>
        <w:pStyle w:val="Akapitzlist"/>
        <w:numPr>
          <w:ilvl w:val="0"/>
          <w:numId w:val="27"/>
        </w:numPr>
        <w:tabs>
          <w:tab w:val="left" w:pos="142"/>
          <w:tab w:val="left" w:pos="9639"/>
        </w:tabs>
        <w:ind w:left="426" w:right="357" w:hanging="426"/>
        <w:jc w:val="both"/>
        <w:rPr>
          <w:rFonts w:eastAsia="Lucida Sans Unicode" w:cs="Arial"/>
        </w:rPr>
      </w:pPr>
      <w:r w:rsidRPr="00920C02">
        <w:rPr>
          <w:rFonts w:eastAsia="Lucida Sans Unicode" w:cs="Arial"/>
        </w:rPr>
        <w:t xml:space="preserve">Na orzeczenie Izy oraz postanowienie Prezesa Izby, o którym mowa w art. 519 ust. 1 ustawy </w:t>
      </w:r>
      <w:proofErr w:type="spellStart"/>
      <w:r w:rsidRPr="00920C02">
        <w:rPr>
          <w:rFonts w:eastAsia="Lucida Sans Unicode" w:cs="Arial"/>
        </w:rPr>
        <w:t>Pzp</w:t>
      </w:r>
      <w:proofErr w:type="spellEnd"/>
      <w:r w:rsidRPr="00920C02">
        <w:rPr>
          <w:rFonts w:eastAsia="Lucida Sans Unicode" w:cs="Arial"/>
        </w:rPr>
        <w:t>, stronom oraz uczestnikom postępowania odwoławczego przysługuje skarga do sądu. Skargę wnosi się do Sądu Okręgowego w Warszawie za pośrednictwem Prezesa Izby.</w:t>
      </w:r>
    </w:p>
    <w:p w14:paraId="54E71ECE" w14:textId="3D669DA3" w:rsidR="001662D2" w:rsidRPr="00920C02" w:rsidRDefault="007B0D37" w:rsidP="00920C02">
      <w:pPr>
        <w:pStyle w:val="Akapitzlist"/>
        <w:numPr>
          <w:ilvl w:val="0"/>
          <w:numId w:val="27"/>
        </w:numPr>
        <w:tabs>
          <w:tab w:val="left" w:pos="142"/>
        </w:tabs>
        <w:ind w:left="426" w:right="357" w:hanging="426"/>
        <w:jc w:val="both"/>
        <w:rPr>
          <w:rFonts w:eastAsia="Lucida Sans Unicode" w:cs="Arial"/>
        </w:rPr>
      </w:pPr>
      <w:r w:rsidRPr="00920C02">
        <w:rPr>
          <w:rFonts w:eastAsia="Lucida Sans Unicode" w:cs="Arial"/>
        </w:rPr>
        <w:t xml:space="preserve">Szczegółowe informacje dotyczące środków ochrony prawnej określa Dział IX ustawy </w:t>
      </w:r>
      <w:proofErr w:type="spellStart"/>
      <w:r w:rsidRPr="00920C02">
        <w:rPr>
          <w:rFonts w:eastAsia="Lucida Sans Unicode" w:cs="Arial"/>
        </w:rPr>
        <w:t>Pzp</w:t>
      </w:r>
      <w:proofErr w:type="spellEnd"/>
      <w:r w:rsidRPr="00920C02">
        <w:rPr>
          <w:rFonts w:eastAsia="Lucida Sans Unicode" w:cs="Arial"/>
        </w:rPr>
        <w:t>.</w:t>
      </w:r>
    </w:p>
    <w:p w14:paraId="24BA420B" w14:textId="77777777" w:rsidR="00FA1553" w:rsidRPr="00920C02" w:rsidRDefault="00FA1553" w:rsidP="00FA1553">
      <w:pPr>
        <w:pStyle w:val="Akapitzlist"/>
        <w:tabs>
          <w:tab w:val="left" w:pos="142"/>
        </w:tabs>
        <w:ind w:left="426" w:right="357"/>
        <w:rPr>
          <w:rFonts w:eastAsia="Lucida Sans Unicode" w:cs="Arial"/>
        </w:rPr>
      </w:pPr>
    </w:p>
    <w:p w14:paraId="3EA7BCF8" w14:textId="77777777" w:rsidR="009A0725" w:rsidRPr="00920C02" w:rsidRDefault="005E6225" w:rsidP="007E0358">
      <w:pPr>
        <w:numPr>
          <w:ilvl w:val="0"/>
          <w:numId w:val="19"/>
        </w:numPr>
        <w:tabs>
          <w:tab w:val="left" w:pos="426"/>
        </w:tabs>
        <w:spacing w:after="0" w:line="240" w:lineRule="auto"/>
        <w:ind w:left="425" w:hanging="426"/>
        <w:rPr>
          <w:rFonts w:eastAsia="Lucida Sans Unicode" w:cs="Arial"/>
          <w:b/>
          <w:bCs/>
          <w:i/>
          <w:iCs/>
        </w:rPr>
      </w:pPr>
      <w:bookmarkStart w:id="18" w:name="XVI"/>
      <w:r w:rsidRPr="00920C02">
        <w:rPr>
          <w:rFonts w:eastAsia="Lucida Sans Unicode" w:cs="Arial"/>
          <w:b/>
          <w:i/>
        </w:rPr>
        <w:t xml:space="preserve">Informacje podawane w przypadku zbierania danych osobowych od osoby, </w:t>
      </w:r>
      <w:r w:rsidRPr="00920C02">
        <w:rPr>
          <w:rFonts w:eastAsia="Lucida Sans Unicode" w:cs="Arial"/>
          <w:b/>
          <w:i/>
        </w:rPr>
        <w:br/>
        <w:t>której dane dotyczą</w:t>
      </w:r>
      <w:r w:rsidRPr="00920C02">
        <w:rPr>
          <w:rFonts w:eastAsia="Lucida Sans Unicode" w:cs="Arial"/>
          <w:b/>
          <w:bCs/>
          <w:i/>
          <w:iCs/>
        </w:rPr>
        <w:t>:</w:t>
      </w:r>
    </w:p>
    <w:p w14:paraId="36CF6746" w14:textId="77777777" w:rsidR="000A7825" w:rsidRPr="00920C02" w:rsidRDefault="000A7825" w:rsidP="000A7825">
      <w:pPr>
        <w:tabs>
          <w:tab w:val="left" w:pos="426"/>
        </w:tabs>
        <w:spacing w:after="0" w:line="240" w:lineRule="auto"/>
        <w:ind w:left="-1"/>
        <w:rPr>
          <w:rFonts w:eastAsia="Lucida Sans Unicode" w:cs="Arial"/>
          <w:b/>
          <w:bCs/>
          <w:i/>
          <w:iCs/>
        </w:rPr>
      </w:pPr>
    </w:p>
    <w:p w14:paraId="3884CD7B" w14:textId="1A407B85" w:rsidR="000246CA" w:rsidRPr="00920C02" w:rsidRDefault="000A7825" w:rsidP="000A7825">
      <w:pPr>
        <w:tabs>
          <w:tab w:val="left" w:pos="426"/>
        </w:tabs>
        <w:spacing w:after="0" w:line="240" w:lineRule="auto"/>
        <w:ind w:left="-1"/>
        <w:rPr>
          <w:rFonts w:eastAsia="Lucida Sans Unicode" w:cs="Arial"/>
          <w:bCs/>
          <w:iCs/>
        </w:rPr>
      </w:pPr>
      <w:r w:rsidRPr="00920C02">
        <w:rPr>
          <w:rFonts w:eastAsia="Lucida Sans Unicode" w:cs="Arial"/>
          <w:bCs/>
          <w:iCs/>
        </w:rPr>
        <w:t>Informacje dotyczące przetwarzania danych osobowych:</w:t>
      </w:r>
    </w:p>
    <w:bookmarkEnd w:id="18"/>
    <w:p w14:paraId="0B40FF0D" w14:textId="3349015D" w:rsidR="007B0D37" w:rsidRPr="00A41493" w:rsidRDefault="007B0D37" w:rsidP="00EF53F9">
      <w:pPr>
        <w:pStyle w:val="paragraph"/>
        <w:spacing w:before="120" w:beforeAutospacing="0" w:after="120" w:afterAutospacing="0"/>
        <w:textAlignment w:val="baseline"/>
        <w:rPr>
          <w:rFonts w:ascii="Arial" w:hAnsi="Arial" w:cs="Arial"/>
          <w:sz w:val="21"/>
          <w:szCs w:val="21"/>
        </w:rPr>
      </w:pPr>
      <w:r w:rsidRPr="00920C02">
        <w:rPr>
          <w:rStyle w:val="normaltextrun"/>
          <w:rFonts w:ascii="Arial" w:hAnsi="Arial" w:cs="Arial"/>
          <w:sz w:val="21"/>
          <w:szCs w:val="21"/>
        </w:rPr>
        <w:t xml:space="preserve">Zgodnie z art. 13 ust. 1 i ust. 2 ogólnego rozporządzenia </w:t>
      </w:r>
      <w:r w:rsidRPr="00A41493">
        <w:rPr>
          <w:rStyle w:val="normaltextrun"/>
          <w:rFonts w:ascii="Arial" w:hAnsi="Arial" w:cs="Arial"/>
          <w:color w:val="000000"/>
          <w:sz w:val="21"/>
          <w:szCs w:val="21"/>
        </w:rPr>
        <w:t xml:space="preserve">UE o ochronie danych osobowych nr 2016/679 </w:t>
      </w:r>
      <w:r w:rsidR="000A7825">
        <w:rPr>
          <w:rStyle w:val="normaltextrun"/>
          <w:rFonts w:ascii="Arial" w:hAnsi="Arial" w:cs="Arial"/>
          <w:color w:val="000000"/>
          <w:sz w:val="21"/>
          <w:szCs w:val="21"/>
        </w:rPr>
        <w:br/>
      </w:r>
      <w:r w:rsidRPr="00A41493">
        <w:rPr>
          <w:rStyle w:val="normaltextrun"/>
          <w:rFonts w:ascii="Arial" w:hAnsi="Arial" w:cs="Arial"/>
          <w:color w:val="000000"/>
          <w:sz w:val="21"/>
          <w:szCs w:val="21"/>
        </w:rPr>
        <w:t>z dnia 27 kwietnia 2016 r. informujemy, iż:</w:t>
      </w:r>
    </w:p>
    <w:p w14:paraId="578549FC" w14:textId="50C8D218" w:rsidR="007B0D37" w:rsidRPr="00A41493" w:rsidRDefault="007B0D37" w:rsidP="007E0358">
      <w:pPr>
        <w:pStyle w:val="paragraph"/>
        <w:numPr>
          <w:ilvl w:val="0"/>
          <w:numId w:val="15"/>
        </w:numPr>
        <w:spacing w:before="120" w:beforeAutospacing="0" w:after="120" w:afterAutospacing="0"/>
        <w:ind w:left="284" w:hanging="284"/>
        <w:textAlignment w:val="baseline"/>
        <w:rPr>
          <w:rFonts w:ascii="Arial" w:hAnsi="Arial" w:cs="Arial"/>
          <w:sz w:val="21"/>
          <w:szCs w:val="21"/>
        </w:rPr>
      </w:pPr>
      <w:r w:rsidRPr="00A41493">
        <w:rPr>
          <w:rStyle w:val="normaltextrun"/>
          <w:rFonts w:ascii="Arial" w:hAnsi="Arial" w:cs="Arial"/>
          <w:color w:val="000000"/>
          <w:sz w:val="21"/>
          <w:szCs w:val="21"/>
        </w:rPr>
        <w:lastRenderedPageBreak/>
        <w:t xml:space="preserve">Administratorem Pani/Pana danych osobowych jest </w:t>
      </w:r>
      <w:r w:rsidR="009F23A6" w:rsidRPr="009F23A6">
        <w:rPr>
          <w:rStyle w:val="normaltextrun"/>
          <w:rFonts w:ascii="Arial" w:hAnsi="Arial" w:cs="Arial"/>
          <w:color w:val="000000"/>
          <w:sz w:val="21"/>
          <w:szCs w:val="21"/>
        </w:rPr>
        <w:t>Samorządow</w:t>
      </w:r>
      <w:r w:rsidR="009F23A6">
        <w:rPr>
          <w:rStyle w:val="normaltextrun"/>
          <w:rFonts w:ascii="Arial" w:hAnsi="Arial" w:cs="Arial"/>
          <w:color w:val="000000"/>
          <w:sz w:val="21"/>
          <w:szCs w:val="21"/>
        </w:rPr>
        <w:t>e</w:t>
      </w:r>
      <w:r w:rsidR="009F23A6" w:rsidRPr="009F23A6">
        <w:rPr>
          <w:rStyle w:val="normaltextrun"/>
          <w:rFonts w:ascii="Arial" w:hAnsi="Arial" w:cs="Arial"/>
          <w:color w:val="000000"/>
          <w:sz w:val="21"/>
          <w:szCs w:val="21"/>
        </w:rPr>
        <w:t xml:space="preserve"> Kolegium Odwoławcz</w:t>
      </w:r>
      <w:r w:rsidR="009F23A6">
        <w:rPr>
          <w:rStyle w:val="normaltextrun"/>
          <w:rFonts w:ascii="Arial" w:hAnsi="Arial" w:cs="Arial"/>
          <w:color w:val="000000"/>
          <w:sz w:val="21"/>
          <w:szCs w:val="21"/>
        </w:rPr>
        <w:t>e</w:t>
      </w:r>
      <w:r w:rsidR="009F23A6" w:rsidRPr="009F23A6">
        <w:rPr>
          <w:rStyle w:val="normaltextrun"/>
          <w:rFonts w:ascii="Arial" w:hAnsi="Arial" w:cs="Arial"/>
          <w:color w:val="000000"/>
          <w:sz w:val="21"/>
          <w:szCs w:val="21"/>
        </w:rPr>
        <w:t xml:space="preserve"> z siedzibą w Katowicach przy ul. Dąbrowskiego 23</w:t>
      </w:r>
      <w:r w:rsidRPr="00A41493">
        <w:rPr>
          <w:rStyle w:val="normaltextrun"/>
          <w:rFonts w:ascii="Arial" w:hAnsi="Arial" w:cs="Arial"/>
          <w:color w:val="000000"/>
          <w:sz w:val="21"/>
          <w:szCs w:val="21"/>
        </w:rPr>
        <w:t xml:space="preserve">, adres email: </w:t>
      </w:r>
      <w:hyperlink r:id="rId19" w:history="1">
        <w:r w:rsidR="00F77E5B" w:rsidRPr="00490784">
          <w:rPr>
            <w:rStyle w:val="Hipercze"/>
          </w:rPr>
          <w:t>kancelaria@katowice.sko.gov.pl</w:t>
        </w:r>
      </w:hyperlink>
      <w:r w:rsidR="00F77E5B">
        <w:t xml:space="preserve"> </w:t>
      </w:r>
      <w:r w:rsidRPr="00A41493">
        <w:rPr>
          <w:rStyle w:val="normaltextrun"/>
          <w:rFonts w:ascii="Arial" w:hAnsi="Arial" w:cs="Arial"/>
          <w:color w:val="000000"/>
          <w:sz w:val="21"/>
          <w:szCs w:val="21"/>
        </w:rPr>
        <w:t xml:space="preserve">, strona internetowa: </w:t>
      </w:r>
      <w:hyperlink r:id="rId20" w:history="1">
        <w:r w:rsidR="00F77E5B" w:rsidRPr="00490784">
          <w:rPr>
            <w:rStyle w:val="Hipercze"/>
          </w:rPr>
          <w:t>https://bip.katowice.sko.gov.pl/</w:t>
        </w:r>
      </w:hyperlink>
      <w:r w:rsidR="00F77E5B">
        <w:t xml:space="preserve"> </w:t>
      </w:r>
    </w:p>
    <w:p w14:paraId="2F7429D8" w14:textId="36987497" w:rsidR="007B0D37" w:rsidRPr="00A41493" w:rsidRDefault="007B0D37" w:rsidP="007E0358">
      <w:pPr>
        <w:pStyle w:val="paragraph"/>
        <w:numPr>
          <w:ilvl w:val="0"/>
          <w:numId w:val="15"/>
        </w:numPr>
        <w:spacing w:before="120" w:beforeAutospacing="0" w:after="120" w:afterAutospacing="0"/>
        <w:ind w:left="284" w:hanging="284"/>
        <w:textAlignment w:val="baseline"/>
        <w:rPr>
          <w:rStyle w:val="normaltextrun"/>
          <w:rFonts w:ascii="Arial" w:hAnsi="Arial" w:cs="Arial"/>
          <w:color w:val="000000"/>
          <w:sz w:val="21"/>
          <w:szCs w:val="21"/>
        </w:rPr>
      </w:pPr>
      <w:r w:rsidRPr="00A41493">
        <w:rPr>
          <w:rStyle w:val="normaltextrun"/>
          <w:rFonts w:ascii="Arial" w:hAnsi="Arial" w:cs="Arial"/>
          <w:color w:val="000000"/>
          <w:sz w:val="21"/>
          <w:szCs w:val="21"/>
        </w:rPr>
        <w:t xml:space="preserve">Została wyznaczona osoba do kontaktu w sprawie przetwarzania danych osobowych (inspektor ochrony danych), adres email: </w:t>
      </w:r>
      <w:hyperlink r:id="rId21" w:history="1">
        <w:r w:rsidR="00F77E5B" w:rsidRPr="00490784">
          <w:rPr>
            <w:rStyle w:val="Hipercze"/>
            <w:rFonts w:cs="Arial"/>
          </w:rPr>
          <w:t>iod@katowice.sko.gov.pl</w:t>
        </w:r>
      </w:hyperlink>
    </w:p>
    <w:p w14:paraId="167604CF" w14:textId="77777777" w:rsidR="007B0D37" w:rsidRPr="00920C02" w:rsidRDefault="007B0D37" w:rsidP="007E0358">
      <w:pPr>
        <w:pStyle w:val="paragraph"/>
        <w:numPr>
          <w:ilvl w:val="0"/>
          <w:numId w:val="15"/>
        </w:numPr>
        <w:spacing w:before="120" w:beforeAutospacing="0" w:after="120" w:afterAutospacing="0"/>
        <w:ind w:left="284" w:hanging="284"/>
        <w:textAlignment w:val="baseline"/>
        <w:rPr>
          <w:rStyle w:val="normaltextrun"/>
          <w:rFonts w:ascii="Arial" w:eastAsiaTheme="minorHAnsi" w:hAnsi="Arial" w:cs="Arial"/>
          <w:sz w:val="21"/>
          <w:szCs w:val="21"/>
          <w:lang w:eastAsia="en-US"/>
        </w:rPr>
      </w:pPr>
      <w:r w:rsidRPr="00920C02">
        <w:rPr>
          <w:rStyle w:val="normaltextrun"/>
          <w:rFonts w:ascii="Arial" w:hAnsi="Arial" w:cs="Arial"/>
          <w:sz w:val="21"/>
          <w:szCs w:val="21"/>
        </w:rPr>
        <w:t>Pani/Pana dane osobowe będą przetwarzane w następujących celach:</w:t>
      </w:r>
    </w:p>
    <w:p w14:paraId="48A33BA9" w14:textId="77777777" w:rsidR="007B0D37" w:rsidRPr="00920C02" w:rsidRDefault="007B0D37" w:rsidP="007E0358">
      <w:pPr>
        <w:pStyle w:val="paragraph"/>
        <w:numPr>
          <w:ilvl w:val="0"/>
          <w:numId w:val="14"/>
        </w:numPr>
        <w:spacing w:before="120" w:beforeAutospacing="0" w:after="120" w:afterAutospacing="0"/>
        <w:ind w:left="284" w:hanging="284"/>
        <w:textAlignment w:val="baseline"/>
        <w:rPr>
          <w:rStyle w:val="normaltextrun"/>
          <w:rFonts w:ascii="Arial" w:hAnsi="Arial" w:cs="Arial"/>
          <w:sz w:val="21"/>
          <w:szCs w:val="21"/>
        </w:rPr>
      </w:pPr>
      <w:r w:rsidRPr="00920C02">
        <w:rPr>
          <w:rStyle w:val="normaltextrun"/>
          <w:rFonts w:ascii="Arial" w:hAnsi="Arial" w:cs="Arial"/>
          <w:sz w:val="21"/>
          <w:szCs w:val="21"/>
        </w:rPr>
        <w:t>przeprowadzenia postępowania dotyczącego udzielenia zamówienia publicznego,</w:t>
      </w:r>
    </w:p>
    <w:p w14:paraId="3934A0A8" w14:textId="77777777" w:rsidR="007B0D37" w:rsidRPr="00920C02" w:rsidRDefault="007B0D37" w:rsidP="00920C02">
      <w:pPr>
        <w:pStyle w:val="paragraph"/>
        <w:numPr>
          <w:ilvl w:val="0"/>
          <w:numId w:val="14"/>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archiwizacji dokumentacji.</w:t>
      </w:r>
    </w:p>
    <w:p w14:paraId="330413D7" w14:textId="77777777" w:rsidR="007B0D37" w:rsidRPr="00920C02" w:rsidRDefault="007B0D37" w:rsidP="00920C02">
      <w:pPr>
        <w:pStyle w:val="paragraph"/>
        <w:spacing w:before="120" w:beforeAutospacing="0" w:after="120" w:afterAutospacing="0"/>
        <w:jc w:val="both"/>
        <w:textAlignment w:val="baseline"/>
        <w:rPr>
          <w:rStyle w:val="normaltextrun"/>
          <w:rFonts w:ascii="Arial" w:hAnsi="Arial" w:cs="Arial"/>
          <w:sz w:val="21"/>
          <w:szCs w:val="21"/>
        </w:rPr>
      </w:pPr>
      <w:r w:rsidRPr="00920C02">
        <w:rPr>
          <w:rStyle w:val="normaltextrun"/>
          <w:rFonts w:ascii="Arial" w:hAnsi="Arial" w:cs="Arial"/>
          <w:sz w:val="21"/>
          <w:szCs w:val="21"/>
        </w:rPr>
        <w:t>Podstawą prawną przetwarzania danych osobowych jest obowiązek prawny administratora (art. 6 ust. 1 lit. c rozporządzenia), wynikający z przepisów prawa:</w:t>
      </w:r>
    </w:p>
    <w:p w14:paraId="3E79EB88" w14:textId="3ABEA02B" w:rsidR="007B0D37" w:rsidRPr="00920C02" w:rsidRDefault="007B0D37" w:rsidP="00920C02">
      <w:pPr>
        <w:pStyle w:val="paragraph"/>
        <w:numPr>
          <w:ilvl w:val="0"/>
          <w:numId w:val="16"/>
        </w:numPr>
        <w:spacing w:before="120" w:beforeAutospacing="0" w:after="120" w:afterAutospacing="0"/>
        <w:ind w:left="284" w:hanging="284"/>
        <w:jc w:val="both"/>
        <w:textAlignment w:val="baseline"/>
        <w:rPr>
          <w:rStyle w:val="eop"/>
          <w:rFonts w:ascii="Arial" w:hAnsi="Arial" w:cs="Arial"/>
          <w:sz w:val="21"/>
          <w:szCs w:val="21"/>
        </w:rPr>
      </w:pPr>
      <w:r w:rsidRPr="00920C02">
        <w:rPr>
          <w:rStyle w:val="normaltextrun"/>
          <w:rFonts w:ascii="Arial" w:hAnsi="Arial" w:cs="Arial"/>
          <w:sz w:val="21"/>
          <w:szCs w:val="21"/>
        </w:rPr>
        <w:t>ustawy z dnia</w:t>
      </w:r>
      <w:r w:rsidR="000A7825" w:rsidRPr="00920C02">
        <w:rPr>
          <w:rStyle w:val="normaltextrun"/>
          <w:rFonts w:ascii="Arial" w:hAnsi="Arial" w:cs="Arial"/>
          <w:sz w:val="21"/>
          <w:szCs w:val="21"/>
        </w:rPr>
        <w:t xml:space="preserve"> 11 września</w:t>
      </w:r>
      <w:r w:rsidRPr="00920C02">
        <w:rPr>
          <w:rStyle w:val="normaltextrun"/>
          <w:rFonts w:ascii="Arial" w:hAnsi="Arial" w:cs="Arial"/>
          <w:sz w:val="21"/>
          <w:szCs w:val="21"/>
        </w:rPr>
        <w:t xml:space="preserve"> </w:t>
      </w:r>
      <w:r w:rsidR="000A7825" w:rsidRPr="00920C02">
        <w:rPr>
          <w:rStyle w:val="normaltextrun"/>
          <w:rFonts w:ascii="Arial" w:hAnsi="Arial" w:cs="Arial"/>
          <w:sz w:val="21"/>
          <w:szCs w:val="21"/>
        </w:rPr>
        <w:t xml:space="preserve">2019 r. </w:t>
      </w:r>
      <w:r w:rsidR="00CB5B8D" w:rsidRPr="00920C02">
        <w:rPr>
          <w:rStyle w:val="normaltextrun"/>
          <w:rFonts w:ascii="Arial" w:hAnsi="Arial" w:cs="Arial"/>
          <w:sz w:val="21"/>
          <w:szCs w:val="21"/>
        </w:rPr>
        <w:t>Prawo zamówień p</w:t>
      </w:r>
      <w:r w:rsidRPr="00920C02">
        <w:rPr>
          <w:rStyle w:val="normaltextrun"/>
          <w:rFonts w:ascii="Arial" w:hAnsi="Arial" w:cs="Arial"/>
          <w:sz w:val="21"/>
          <w:szCs w:val="21"/>
        </w:rPr>
        <w:t>ublicznych oraz aktów wykonawczych do ustawy,</w:t>
      </w:r>
    </w:p>
    <w:p w14:paraId="664DA4BC" w14:textId="77777777" w:rsidR="007B0D37" w:rsidRPr="00920C02" w:rsidRDefault="007B0D37" w:rsidP="00920C02">
      <w:pPr>
        <w:pStyle w:val="paragraph"/>
        <w:numPr>
          <w:ilvl w:val="0"/>
          <w:numId w:val="16"/>
        </w:numPr>
        <w:spacing w:before="120" w:beforeAutospacing="0" w:after="120" w:afterAutospacing="0"/>
        <w:ind w:left="284" w:hanging="284"/>
        <w:jc w:val="both"/>
        <w:textAlignment w:val="baseline"/>
        <w:rPr>
          <w:rFonts w:ascii="Arial" w:hAnsi="Arial" w:cs="Arial"/>
          <w:sz w:val="21"/>
          <w:szCs w:val="21"/>
        </w:rPr>
      </w:pPr>
      <w:r w:rsidRPr="00920C02">
        <w:rPr>
          <w:rStyle w:val="normaltextrun"/>
          <w:rFonts w:ascii="Arial" w:hAnsi="Arial" w:cs="Arial"/>
          <w:sz w:val="21"/>
          <w:szCs w:val="21"/>
        </w:rPr>
        <w:t>ustawy z dnia 14 lipca 1983 r. o narodowym zasobie archiwalnym i archiwach.</w:t>
      </w:r>
    </w:p>
    <w:p w14:paraId="24280E5E" w14:textId="022A3EF3" w:rsidR="009F23A6"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Pani/Pana dane osobowe będą ujawniane osobom upoważnionym przez administratora danych osobowych, podmiotom upoważnionym na podstawie przepisów prawa, operatorowi pocztowemu lub kurierowi (w zakresie korespondencji papierowej), operatorowi platformy komunikacji elektronicznej </w:t>
      </w:r>
      <w:r w:rsidR="004F65B9" w:rsidRPr="00920C02">
        <w:rPr>
          <w:rStyle w:val="normaltextrun"/>
          <w:rFonts w:ascii="Arial" w:hAnsi="Arial" w:cs="Arial"/>
          <w:sz w:val="21"/>
          <w:szCs w:val="21"/>
        </w:rPr>
        <w:br/>
      </w:r>
      <w:r w:rsidRPr="00920C02">
        <w:rPr>
          <w:rStyle w:val="normaltextrun"/>
          <w:rFonts w:ascii="Arial" w:hAnsi="Arial" w:cs="Arial"/>
          <w:sz w:val="21"/>
          <w:szCs w:val="21"/>
        </w:rPr>
        <w:t>(w zakresie komunikacji elektronicznej)</w:t>
      </w:r>
      <w:r w:rsidR="009F23A6" w:rsidRPr="00920C02">
        <w:rPr>
          <w:rStyle w:val="normaltextrun"/>
          <w:rFonts w:ascii="Arial" w:hAnsi="Arial" w:cs="Arial"/>
          <w:sz w:val="21"/>
          <w:szCs w:val="21"/>
        </w:rPr>
        <w:t>,</w:t>
      </w:r>
      <w:r w:rsidRPr="00920C02">
        <w:rPr>
          <w:rStyle w:val="normaltextrun"/>
          <w:rFonts w:ascii="Arial" w:hAnsi="Arial" w:cs="Arial"/>
          <w:sz w:val="21"/>
          <w:szCs w:val="21"/>
        </w:rPr>
        <w:t xml:space="preserve"> podmiotom realizującym archiwizację, podmiotom zapewniającym obsługę bankową oraz teleinformatyczną </w:t>
      </w:r>
      <w:r w:rsidR="009F23A6" w:rsidRPr="00920C02">
        <w:rPr>
          <w:rStyle w:val="normaltextrun"/>
          <w:rFonts w:ascii="Arial" w:hAnsi="Arial" w:cs="Arial"/>
          <w:sz w:val="21"/>
          <w:szCs w:val="21"/>
        </w:rPr>
        <w:t xml:space="preserve">Samorządowego Kolegium Odwoławczego. </w:t>
      </w:r>
    </w:p>
    <w:p w14:paraId="59DB5337" w14:textId="77777777" w:rsidR="007B0D37" w:rsidRPr="00920C02" w:rsidRDefault="007B0D37" w:rsidP="00920C02">
      <w:pPr>
        <w:pStyle w:val="paragraph"/>
        <w:spacing w:before="120" w:beforeAutospacing="0" w:after="120" w:afterAutospacing="0"/>
        <w:ind w:left="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Co do zasady postępowania o udzielenie zamówienia publicznego są jawne. W zakresie stanowiącym informację publiczną dane dot. zamówienia będą ujawniane każdemu zainteresowanemu taką informacją na mocy przepisów prawa oraz publikowane w BIP Urzędu lub innych obligatoryjnych serwisach (Biuletyn Zamówień Publicznych). </w:t>
      </w:r>
    </w:p>
    <w:p w14:paraId="4E145CCA" w14:textId="77777777" w:rsidR="007B0D37" w:rsidRPr="00920C02" w:rsidRDefault="007B0D37" w:rsidP="00920C02">
      <w:pPr>
        <w:pStyle w:val="paragraph"/>
        <w:spacing w:before="120" w:beforeAutospacing="0" w:after="120" w:afterAutospacing="0"/>
        <w:ind w:left="284"/>
        <w:jc w:val="both"/>
        <w:textAlignment w:val="baseline"/>
        <w:rPr>
          <w:rStyle w:val="normaltextrun"/>
          <w:rFonts w:ascii="Arial" w:hAnsi="Arial" w:cs="Arial"/>
          <w:sz w:val="21"/>
          <w:szCs w:val="21"/>
        </w:rPr>
      </w:pPr>
      <w:r w:rsidRPr="00920C02">
        <w:rPr>
          <w:rStyle w:val="normaltextrun"/>
          <w:rFonts w:ascii="Arial" w:hAnsi="Arial" w:cs="Arial"/>
          <w:sz w:val="21"/>
          <w:szCs w:val="21"/>
        </w:rPr>
        <w:t>Zamawiający nie zamierza przekazywać danych osobowych do państwa trzeciego lub organizacji międzynarodowej, jednak ze względu na jawność postępowania, do takiego przekazania może dojść.</w:t>
      </w:r>
    </w:p>
    <w:p w14:paraId="42786DA2" w14:textId="77777777" w:rsidR="00B41810"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Dane osobowe będą przechowywane przez okres wynikający z przepisów prawa dot. archiwizacji (minimum 5 lat </w:t>
      </w:r>
      <w:r w:rsidR="00B41810" w:rsidRPr="00920C02">
        <w:rPr>
          <w:rStyle w:val="normaltextrun"/>
          <w:rFonts w:ascii="Arial" w:hAnsi="Arial" w:cs="Arial"/>
          <w:sz w:val="21"/>
          <w:szCs w:val="21"/>
        </w:rPr>
        <w:t>od zakończenia sprawy)</w:t>
      </w:r>
      <w:r w:rsidR="00B41810" w:rsidRPr="00920C02">
        <w:rPr>
          <w:rFonts w:ascii="Arial" w:hAnsi="Arial" w:cs="Arial"/>
          <w:sz w:val="21"/>
          <w:szCs w:val="21"/>
        </w:rPr>
        <w:t xml:space="preserve"> </w:t>
      </w:r>
      <w:r w:rsidR="00B41810" w:rsidRPr="00920C02">
        <w:rPr>
          <w:rStyle w:val="normaltextrun"/>
          <w:rFonts w:ascii="Arial" w:hAnsi="Arial" w:cs="Arial"/>
          <w:sz w:val="21"/>
          <w:szCs w:val="21"/>
        </w:rPr>
        <w:t xml:space="preserve">a następnie przez wymagany okres przechowywania dokumentacji projektu na podstawie art. 140 Rozporządzenia Parlamentu Europejskiego Rady nr 1303/2013 z dnia 17 grudnia 2013 r. </w:t>
      </w:r>
    </w:p>
    <w:p w14:paraId="5CCE5E05" w14:textId="2112C3E2" w:rsidR="007B0D37"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Przysługuje Pani/Panu prawo dostępu do treści swoich danych oraz prawo żądania ich sprostowania, usunięcia </w:t>
      </w:r>
      <w:r w:rsidR="00246F5E" w:rsidRPr="00920C02">
        <w:rPr>
          <w:rFonts w:ascii="Arial" w:hAnsi="Arial" w:cs="Arial"/>
          <w:sz w:val="21"/>
          <w:szCs w:val="21"/>
        </w:rPr>
        <w:t xml:space="preserve">(przy uwzględnieniu ograniczeń z art. 17 ust. 3 rozporządzenia) </w:t>
      </w:r>
      <w:r w:rsidRPr="00920C02">
        <w:rPr>
          <w:rStyle w:val="normaltextrun"/>
          <w:rFonts w:ascii="Arial" w:hAnsi="Arial" w:cs="Arial"/>
          <w:sz w:val="21"/>
          <w:szCs w:val="21"/>
        </w:rPr>
        <w:t>lub ograniczenia przetwarzania, prawo wniesienia skargi do Prezesa Urzędu Ochrony Dan</w:t>
      </w:r>
      <w:r w:rsidR="00CB5B8D" w:rsidRPr="00920C02">
        <w:rPr>
          <w:rStyle w:val="normaltextrun"/>
          <w:rFonts w:ascii="Arial" w:hAnsi="Arial" w:cs="Arial"/>
          <w:sz w:val="21"/>
          <w:szCs w:val="21"/>
        </w:rPr>
        <w:t>ych Osobowych</w:t>
      </w:r>
    </w:p>
    <w:p w14:paraId="14290D09" w14:textId="3BABA7BB" w:rsidR="00904F67" w:rsidRPr="00920C02" w:rsidRDefault="00904F67" w:rsidP="00920C02">
      <w:pPr>
        <w:pStyle w:val="paragraph"/>
        <w:spacing w:before="120" w:beforeAutospacing="0" w:after="120" w:afterAutospacing="0"/>
        <w:ind w:firstLine="284"/>
        <w:jc w:val="both"/>
        <w:textAlignment w:val="baseline"/>
        <w:rPr>
          <w:rStyle w:val="normaltextrun"/>
          <w:rFonts w:ascii="Arial" w:hAnsi="Arial" w:cs="Arial"/>
          <w:sz w:val="21"/>
          <w:szCs w:val="21"/>
        </w:rPr>
      </w:pPr>
      <w:r w:rsidRPr="00920C02">
        <w:rPr>
          <w:rStyle w:val="normaltextrun"/>
          <w:rFonts w:ascii="Arial" w:hAnsi="Arial" w:cs="Arial"/>
          <w:sz w:val="21"/>
          <w:szCs w:val="21"/>
        </w:rPr>
        <w:t>Zamawiający informuje o ograniczeniach stosowania przepisów rozporządzenia 2016/679:</w:t>
      </w:r>
    </w:p>
    <w:p w14:paraId="4D63EE82" w14:textId="77777777" w:rsidR="00904F67" w:rsidRPr="00920C02" w:rsidRDefault="00904F67" w:rsidP="00920C02">
      <w:pPr>
        <w:pStyle w:val="paragraph"/>
        <w:numPr>
          <w:ilvl w:val="0"/>
          <w:numId w:val="24"/>
        </w:numPr>
        <w:spacing w:before="120" w:beforeAutospacing="0" w:after="120" w:afterAutospacing="0"/>
        <w:jc w:val="both"/>
        <w:textAlignment w:val="baseline"/>
        <w:rPr>
          <w:rStyle w:val="normaltextrun"/>
          <w:rFonts w:ascii="Arial" w:hAnsi="Arial" w:cs="Arial"/>
          <w:sz w:val="21"/>
          <w:szCs w:val="21"/>
        </w:rPr>
      </w:pPr>
      <w:r w:rsidRPr="00920C02">
        <w:rPr>
          <w:rStyle w:val="normaltextrun"/>
          <w:rFonts w:ascii="Arial" w:hAnsi="Arial" w:cs="Arial"/>
          <w:sz w:val="21"/>
          <w:szCs w:val="21"/>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 Prawo Zamówień Publicznych.</w:t>
      </w:r>
    </w:p>
    <w:p w14:paraId="2E0197B9" w14:textId="65611063" w:rsidR="00CB5B8D" w:rsidRPr="00920C02" w:rsidRDefault="00904F67" w:rsidP="00920C02">
      <w:pPr>
        <w:pStyle w:val="paragraph"/>
        <w:numPr>
          <w:ilvl w:val="0"/>
          <w:numId w:val="24"/>
        </w:numPr>
        <w:spacing w:before="120" w:beforeAutospacing="0" w:after="120" w:afterAutospacing="0"/>
        <w:jc w:val="both"/>
        <w:textAlignment w:val="baseline"/>
        <w:rPr>
          <w:rStyle w:val="normaltextrun"/>
          <w:rFonts w:ascii="Arial" w:hAnsi="Arial" w:cs="Arial"/>
          <w:sz w:val="21"/>
          <w:szCs w:val="21"/>
        </w:rPr>
      </w:pPr>
      <w:r w:rsidRPr="00920C02">
        <w:rPr>
          <w:rStyle w:val="normaltextrun"/>
          <w:rFonts w:ascii="Arial" w:hAnsi="Arial" w:cs="Arial"/>
          <w:sz w:val="21"/>
          <w:szCs w:val="21"/>
        </w:rPr>
        <w:t>W postępowaniu o udzielenie zamówienia zgłoszenie żądania ograniczenia przetwarzania, o którym mowa w art. 18 ust. 1 rozporządzenia 2016/679, nie ogranicza przetwarzania danych osobowych do czasu zakończenia tego postępowania.</w:t>
      </w:r>
    </w:p>
    <w:p w14:paraId="5AED26A5" w14:textId="77777777" w:rsidR="007B0D37"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Podanie przez Panią/Pana danych osobowych jest warunkiem udziału w postępowaniu oraz warunkiem zawarcia umowy. Podanie danych jest obowiązkowe, a konsekwencją niepodania danych osobowych będzie brak możliwości udziału w postępowaniu.</w:t>
      </w:r>
    </w:p>
    <w:p w14:paraId="18703532" w14:textId="3DC742BE" w:rsidR="00CA2715" w:rsidRPr="00920C02" w:rsidRDefault="007B0D37" w:rsidP="00920C02">
      <w:pPr>
        <w:pStyle w:val="paragraph"/>
        <w:numPr>
          <w:ilvl w:val="0"/>
          <w:numId w:val="15"/>
        </w:numPr>
        <w:spacing w:before="120" w:beforeAutospacing="0" w:after="120" w:afterAutospacing="0"/>
        <w:ind w:left="284" w:hanging="284"/>
        <w:jc w:val="both"/>
        <w:textAlignment w:val="baseline"/>
        <w:rPr>
          <w:rFonts w:ascii="Arial" w:hAnsi="Arial" w:cs="Arial"/>
          <w:sz w:val="21"/>
          <w:szCs w:val="21"/>
        </w:rPr>
      </w:pPr>
      <w:r w:rsidRPr="00920C02">
        <w:rPr>
          <w:rStyle w:val="normaltextrun"/>
          <w:rFonts w:ascii="Arial" w:hAnsi="Arial" w:cs="Arial"/>
          <w:sz w:val="21"/>
          <w:szCs w:val="21"/>
        </w:rPr>
        <w:t>Pani/Pana dane osobowe nie będą wykorzystywane do zautomatyzowanego podejmowania decyzji ani profilowania, o którym mowa w art. 22 rozporządzenia</w:t>
      </w:r>
      <w:r w:rsidR="005E6225" w:rsidRPr="00920C02">
        <w:rPr>
          <w:rFonts w:eastAsia="Lucida Sans Unicode" w:cs="Arial"/>
        </w:rPr>
        <w:t xml:space="preserve">. </w:t>
      </w:r>
    </w:p>
    <w:p w14:paraId="0FE09FDE" w14:textId="729C8105" w:rsidR="00A92240" w:rsidRDefault="00A92240" w:rsidP="00DF5193">
      <w:pPr>
        <w:pStyle w:val="paragraph"/>
        <w:spacing w:before="120" w:beforeAutospacing="0" w:after="120" w:afterAutospacing="0"/>
        <w:textAlignment w:val="baseline"/>
        <w:rPr>
          <w:rFonts w:ascii="Arial" w:hAnsi="Arial" w:cs="Arial"/>
          <w:color w:val="000000"/>
          <w:sz w:val="21"/>
          <w:szCs w:val="21"/>
        </w:rPr>
      </w:pPr>
    </w:p>
    <w:p w14:paraId="790E94A0" w14:textId="77777777" w:rsidR="00BA373C" w:rsidRPr="00A92240" w:rsidRDefault="00BA373C" w:rsidP="00DF5193">
      <w:pPr>
        <w:pStyle w:val="paragraph"/>
        <w:spacing w:before="120" w:beforeAutospacing="0" w:after="120" w:afterAutospacing="0"/>
        <w:textAlignment w:val="baseline"/>
        <w:rPr>
          <w:rFonts w:ascii="Arial" w:hAnsi="Arial" w:cs="Arial"/>
          <w:color w:val="000000"/>
          <w:sz w:val="21"/>
          <w:szCs w:val="21"/>
        </w:rPr>
      </w:pPr>
    </w:p>
    <w:p w14:paraId="43C65375" w14:textId="28BE7165" w:rsidR="009A0725" w:rsidRPr="00920C02" w:rsidRDefault="005E6225" w:rsidP="007E0358">
      <w:pPr>
        <w:numPr>
          <w:ilvl w:val="0"/>
          <w:numId w:val="19"/>
        </w:numPr>
        <w:spacing w:after="0" w:line="240" w:lineRule="auto"/>
        <w:ind w:left="425" w:right="397" w:hanging="426"/>
        <w:jc w:val="both"/>
        <w:rPr>
          <w:rFonts w:eastAsia="Times New Roman" w:cs="Arial"/>
          <w:b/>
          <w:bCs/>
          <w:i/>
          <w:iCs/>
        </w:rPr>
      </w:pPr>
      <w:bookmarkStart w:id="19" w:name="XVII"/>
      <w:r w:rsidRPr="00920C02">
        <w:rPr>
          <w:rFonts w:eastAsia="Times New Roman" w:cs="Arial"/>
          <w:b/>
          <w:bCs/>
          <w:i/>
          <w:iCs/>
        </w:rPr>
        <w:lastRenderedPageBreak/>
        <w:t>Informacje dodatkowe:</w:t>
      </w:r>
    </w:p>
    <w:p w14:paraId="45BCC803" w14:textId="77777777" w:rsidR="000246CA" w:rsidRPr="00920C02" w:rsidRDefault="000246CA" w:rsidP="000246CA">
      <w:pPr>
        <w:spacing w:after="0" w:line="240" w:lineRule="auto"/>
        <w:ind w:left="425" w:right="397"/>
        <w:jc w:val="both"/>
        <w:rPr>
          <w:rFonts w:eastAsia="Times New Roman" w:cs="Arial"/>
          <w:b/>
          <w:bCs/>
          <w:i/>
          <w:iCs/>
        </w:rPr>
      </w:pPr>
    </w:p>
    <w:bookmarkEnd w:id="19"/>
    <w:p w14:paraId="1BB94D9A" w14:textId="1A67FDD4" w:rsidR="00833D1A" w:rsidRPr="00920C02" w:rsidRDefault="00F848B3" w:rsidP="007E0358">
      <w:pPr>
        <w:numPr>
          <w:ilvl w:val="0"/>
          <w:numId w:val="7"/>
        </w:numPr>
        <w:spacing w:after="60"/>
        <w:ind w:left="567" w:right="397" w:hanging="567"/>
        <w:rPr>
          <w:rFonts w:eastAsia="Times New Roman" w:cs="Arial"/>
          <w:b/>
          <w:lang w:eastAsia="ar-SA"/>
        </w:rPr>
      </w:pPr>
      <w:r w:rsidRPr="00920C02">
        <w:rPr>
          <w:rFonts w:eastAsia="Times New Roman" w:cs="Arial"/>
          <w:b/>
          <w:lang w:eastAsia="ar-SA"/>
        </w:rPr>
        <w:t xml:space="preserve">Zamawiający nie </w:t>
      </w:r>
      <w:r w:rsidR="00926C55" w:rsidRPr="00920C02">
        <w:rPr>
          <w:rFonts w:eastAsia="Times New Roman" w:cs="Arial"/>
          <w:b/>
          <w:lang w:eastAsia="ar-SA"/>
        </w:rPr>
        <w:t>przewiduje</w:t>
      </w:r>
      <w:r w:rsidRPr="00920C02">
        <w:rPr>
          <w:rFonts w:eastAsia="Times New Roman" w:cs="Arial"/>
          <w:b/>
          <w:lang w:eastAsia="ar-SA"/>
        </w:rPr>
        <w:t xml:space="preserve"> </w:t>
      </w:r>
      <w:r w:rsidR="00926C55" w:rsidRPr="00920C02">
        <w:rPr>
          <w:rFonts w:eastAsia="Times New Roman" w:cs="Arial"/>
          <w:b/>
          <w:lang w:eastAsia="ar-SA"/>
        </w:rPr>
        <w:t xml:space="preserve">podstaw wykluczenia, o których mowa w art. 109 ust. 1 ustawy </w:t>
      </w:r>
      <w:proofErr w:type="spellStart"/>
      <w:r w:rsidR="00926C55" w:rsidRPr="00920C02">
        <w:rPr>
          <w:rFonts w:eastAsia="Times New Roman" w:cs="Arial"/>
          <w:b/>
          <w:lang w:eastAsia="ar-SA"/>
        </w:rPr>
        <w:t>Pzp</w:t>
      </w:r>
      <w:proofErr w:type="spellEnd"/>
      <w:r w:rsidR="00926C55" w:rsidRPr="00920C02">
        <w:rPr>
          <w:rFonts w:eastAsia="Times New Roman" w:cs="Arial"/>
          <w:b/>
          <w:lang w:eastAsia="ar-SA"/>
        </w:rPr>
        <w:t>.</w:t>
      </w:r>
    </w:p>
    <w:p w14:paraId="792BC9D5" w14:textId="77777777" w:rsidR="0069567D" w:rsidRPr="00920C02" w:rsidRDefault="0040612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w:t>
      </w:r>
      <w:r w:rsidRPr="00920C02">
        <w:rPr>
          <w:rFonts w:eastAsia="Times New Roman" w:cs="Arial"/>
          <w:lang w:eastAsia="ar-SA"/>
        </w:rPr>
        <w:t xml:space="preserve"> nie dopuszcza składania ofert wariantowych.</w:t>
      </w:r>
    </w:p>
    <w:p w14:paraId="174DB976" w14:textId="13349BBF" w:rsidR="0040612E" w:rsidRPr="00920C02" w:rsidRDefault="0040612E" w:rsidP="007E0358">
      <w:pPr>
        <w:numPr>
          <w:ilvl w:val="0"/>
          <w:numId w:val="7"/>
        </w:numPr>
        <w:spacing w:after="60"/>
        <w:ind w:left="567" w:right="397" w:hanging="567"/>
        <w:rPr>
          <w:rFonts w:eastAsia="Times New Roman" w:cs="Arial"/>
          <w:b/>
          <w:lang w:eastAsia="ar-SA"/>
        </w:rPr>
      </w:pPr>
      <w:r w:rsidRPr="00920C02">
        <w:rPr>
          <w:rFonts w:eastAsia="Times New Roman" w:cs="Arial"/>
          <w:lang w:eastAsia="ar-SA"/>
        </w:rPr>
        <w:t>Zamawiający nie przewiduje zatrudnieni</w:t>
      </w:r>
      <w:r w:rsidR="00342CB5" w:rsidRPr="00920C02">
        <w:rPr>
          <w:rFonts w:eastAsia="Times New Roman" w:cs="Arial"/>
          <w:lang w:eastAsia="ar-SA"/>
        </w:rPr>
        <w:t>a</w:t>
      </w:r>
      <w:r w:rsidRPr="00920C02">
        <w:rPr>
          <w:rFonts w:eastAsia="Times New Roman" w:cs="Arial"/>
          <w:lang w:eastAsia="ar-SA"/>
        </w:rPr>
        <w:t xml:space="preserve"> osób, o których mowa w art. 96 ust. 2 pkt 2 ustawy </w:t>
      </w:r>
      <w:proofErr w:type="spellStart"/>
      <w:r w:rsidRPr="00920C02">
        <w:rPr>
          <w:rFonts w:eastAsia="Times New Roman" w:cs="Arial"/>
          <w:lang w:eastAsia="ar-SA"/>
        </w:rPr>
        <w:t>Pzp</w:t>
      </w:r>
      <w:proofErr w:type="spellEnd"/>
      <w:r w:rsidRPr="00920C02">
        <w:rPr>
          <w:rFonts w:eastAsia="Times New Roman" w:cs="Arial"/>
          <w:lang w:eastAsia="ar-SA"/>
        </w:rPr>
        <w:t xml:space="preserve">. </w:t>
      </w:r>
    </w:p>
    <w:p w14:paraId="5842AEFD" w14:textId="6D75BA62" w:rsidR="0040612E" w:rsidRPr="00920C02" w:rsidRDefault="0040612E" w:rsidP="007E0358">
      <w:pPr>
        <w:numPr>
          <w:ilvl w:val="0"/>
          <w:numId w:val="7"/>
        </w:numPr>
        <w:spacing w:after="60"/>
        <w:ind w:left="567" w:right="397" w:hanging="567"/>
        <w:rPr>
          <w:rFonts w:eastAsia="Times New Roman" w:cs="Arial"/>
          <w:b/>
          <w:lang w:eastAsia="ar-SA"/>
        </w:rPr>
      </w:pPr>
      <w:r w:rsidRPr="00920C02">
        <w:rPr>
          <w:rFonts w:eastAsia="Times New Roman" w:cs="Arial"/>
          <w:lang w:eastAsia="ar-SA"/>
        </w:rPr>
        <w:t xml:space="preserve">Zamawiający nie zastrzega możliwości ubiegania się o udzielenie zamówienia wyłącznie przez Wykonawców, o których mowa w art. 94 ustawy </w:t>
      </w:r>
      <w:proofErr w:type="spellStart"/>
      <w:r w:rsidRPr="00920C02">
        <w:rPr>
          <w:rFonts w:eastAsia="Times New Roman" w:cs="Arial"/>
          <w:lang w:eastAsia="ar-SA"/>
        </w:rPr>
        <w:t>Pzp</w:t>
      </w:r>
      <w:proofErr w:type="spellEnd"/>
      <w:r w:rsidRPr="00920C02">
        <w:rPr>
          <w:rFonts w:eastAsia="Times New Roman" w:cs="Arial"/>
          <w:lang w:eastAsia="ar-SA"/>
        </w:rPr>
        <w:t>.</w:t>
      </w:r>
    </w:p>
    <w:p w14:paraId="587C3EE1" w14:textId="18D1FBB6" w:rsidR="006B56E4" w:rsidRPr="00920C02" w:rsidRDefault="006B56E4" w:rsidP="007E0358">
      <w:pPr>
        <w:numPr>
          <w:ilvl w:val="0"/>
          <w:numId w:val="7"/>
        </w:numPr>
        <w:spacing w:after="60"/>
        <w:ind w:left="567" w:right="397" w:hanging="567"/>
        <w:rPr>
          <w:rFonts w:eastAsia="Times New Roman" w:cs="Arial"/>
          <w:b/>
          <w:lang w:eastAsia="ar-SA"/>
        </w:rPr>
      </w:pPr>
      <w:r w:rsidRPr="00920C02">
        <w:rPr>
          <w:rFonts w:eastAsia="Times New Roman" w:cs="Arial"/>
          <w:b/>
          <w:lang w:eastAsia="ar-SA"/>
        </w:rPr>
        <w:t>Zamawiający nie przewiduje obowiązku wniesienia wadium.</w:t>
      </w:r>
    </w:p>
    <w:p w14:paraId="7EC976C6" w14:textId="5D913D74" w:rsidR="007A1FA8" w:rsidRPr="00920C02" w:rsidRDefault="007A1FA8" w:rsidP="007E0358">
      <w:pPr>
        <w:numPr>
          <w:ilvl w:val="0"/>
          <w:numId w:val="7"/>
        </w:numPr>
        <w:spacing w:after="60"/>
        <w:ind w:left="567" w:right="397" w:hanging="567"/>
        <w:rPr>
          <w:rFonts w:eastAsia="Times New Roman" w:cs="Arial"/>
          <w:lang w:eastAsia="ar-SA"/>
        </w:rPr>
      </w:pPr>
      <w:r w:rsidRPr="00920C02">
        <w:rPr>
          <w:rFonts w:eastAsia="Times New Roman" w:cs="Arial"/>
          <w:lang w:eastAsia="ar-SA"/>
        </w:rPr>
        <w:t xml:space="preserve">Zamawiający nie przewiduje udzielenia zamówień, o których </w:t>
      </w:r>
      <w:r w:rsidR="005F580E" w:rsidRPr="00920C02">
        <w:rPr>
          <w:rFonts w:eastAsia="Times New Roman" w:cs="Arial"/>
          <w:lang w:eastAsia="ar-SA"/>
        </w:rPr>
        <w:t xml:space="preserve">mowa w art. 214 ust. 1 pkt 7 </w:t>
      </w:r>
      <w:r w:rsidRPr="00920C02">
        <w:rPr>
          <w:rFonts w:eastAsia="Times New Roman" w:cs="Arial"/>
          <w:lang w:eastAsia="ar-SA"/>
        </w:rPr>
        <w:t xml:space="preserve">ustawy </w:t>
      </w:r>
      <w:proofErr w:type="spellStart"/>
      <w:r w:rsidRPr="00920C02">
        <w:rPr>
          <w:rFonts w:eastAsia="Times New Roman" w:cs="Arial"/>
          <w:lang w:eastAsia="ar-SA"/>
        </w:rPr>
        <w:t>Pzp</w:t>
      </w:r>
      <w:proofErr w:type="spellEnd"/>
      <w:r w:rsidRPr="00920C02">
        <w:rPr>
          <w:rFonts w:eastAsia="Times New Roman" w:cs="Arial"/>
          <w:lang w:eastAsia="ar-SA"/>
        </w:rPr>
        <w:t>.</w:t>
      </w:r>
    </w:p>
    <w:p w14:paraId="61441840" w14:textId="0C7A8E28"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ar-SA"/>
        </w:rPr>
        <w:t xml:space="preserve">Zamawiający nie przewiduje konieczności </w:t>
      </w:r>
      <w:r w:rsidR="005F7F46" w:rsidRPr="00920C02">
        <w:rPr>
          <w:rFonts w:eastAsia="Times New Roman" w:cs="Arial"/>
          <w:lang w:eastAsia="ar-SA"/>
        </w:rPr>
        <w:t xml:space="preserve">przeprowadzenia przez Wykonawcę wizji lokalnej lub </w:t>
      </w:r>
      <w:r w:rsidRPr="00920C02">
        <w:rPr>
          <w:rFonts w:eastAsia="Times New Roman" w:cs="Arial"/>
          <w:lang w:eastAsia="ar-SA"/>
        </w:rPr>
        <w:t xml:space="preserve">sprawdzenia dokumentów niezbędnych do realizacji zamówienia, o których mowa w art. 131 ust. 2 ustawy </w:t>
      </w:r>
      <w:proofErr w:type="spellStart"/>
      <w:r w:rsidRPr="00920C02">
        <w:rPr>
          <w:rFonts w:eastAsia="Times New Roman" w:cs="Arial"/>
          <w:lang w:eastAsia="ar-SA"/>
        </w:rPr>
        <w:t>Pzp</w:t>
      </w:r>
      <w:proofErr w:type="spellEnd"/>
      <w:r w:rsidRPr="00920C02">
        <w:rPr>
          <w:rFonts w:eastAsia="Times New Roman" w:cs="Arial"/>
          <w:lang w:eastAsia="ar-SA"/>
        </w:rPr>
        <w:t>.</w:t>
      </w:r>
    </w:p>
    <w:p w14:paraId="7F7CB6E6" w14:textId="77777777"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w:t>
      </w:r>
      <w:r w:rsidRPr="00920C02">
        <w:rPr>
          <w:rFonts w:eastAsia="Lucida Sans Unicode" w:cs="Arial"/>
          <w:lang w:eastAsia="pl-PL"/>
        </w:rPr>
        <w:t xml:space="preserve"> nie przewiduje rozliczenia w walutach obcych. </w:t>
      </w:r>
      <w:r w:rsidRPr="00920C02">
        <w:rPr>
          <w:rFonts w:eastAsia="Times New Roman" w:cs="Arial"/>
          <w:lang w:eastAsia="pl-PL"/>
        </w:rPr>
        <w:t>Rozliczenia między Zamawiającymi a Wykonawcą prowadzone są w walucie PLN.</w:t>
      </w:r>
    </w:p>
    <w:p w14:paraId="2FF2EDEC" w14:textId="77777777"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 nie przewiduje zwrotu kosztów udziału w postępowaniu.</w:t>
      </w:r>
    </w:p>
    <w:p w14:paraId="09EE0043" w14:textId="2DBCA3D0"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 nie zastrzega obowiązku osobistego wykonania przez Wykonawcę kluczowych zadań.</w:t>
      </w:r>
    </w:p>
    <w:p w14:paraId="1683D72D" w14:textId="5AE289D3" w:rsidR="00B6257E" w:rsidRPr="00920C02" w:rsidRDefault="00B6257E" w:rsidP="007E0358">
      <w:pPr>
        <w:numPr>
          <w:ilvl w:val="0"/>
          <w:numId w:val="7"/>
        </w:numPr>
        <w:spacing w:after="60"/>
        <w:ind w:left="567" w:right="397" w:hanging="567"/>
        <w:rPr>
          <w:rFonts w:eastAsia="Times New Roman" w:cs="Arial"/>
          <w:lang w:eastAsia="ar-SA"/>
        </w:rPr>
      </w:pPr>
      <w:r w:rsidRPr="00920C02">
        <w:rPr>
          <w:rFonts w:eastAsia="Times New Roman" w:cs="Arial"/>
          <w:lang w:eastAsia="ar-SA"/>
        </w:rPr>
        <w:t xml:space="preserve">Zamawiający nie prowadzi postępowania w celu zawarcia umowy ramowej. </w:t>
      </w:r>
    </w:p>
    <w:p w14:paraId="5C8DD52C" w14:textId="77777777" w:rsidR="00F9163A" w:rsidRPr="00920C02" w:rsidRDefault="00F9163A"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w:t>
      </w:r>
      <w:r w:rsidRPr="00920C02">
        <w:rPr>
          <w:rFonts w:eastAsia="Times New Roman" w:cs="Arial"/>
          <w:lang w:eastAsia="ar-SA"/>
        </w:rPr>
        <w:t xml:space="preserve"> nie przewiduje aukcji elektronicznej.</w:t>
      </w:r>
    </w:p>
    <w:p w14:paraId="027B9C81" w14:textId="77777777" w:rsidR="00F9163A" w:rsidRPr="00920C02" w:rsidRDefault="00F9163A" w:rsidP="007E0358">
      <w:pPr>
        <w:numPr>
          <w:ilvl w:val="0"/>
          <w:numId w:val="7"/>
        </w:numPr>
        <w:spacing w:after="0"/>
        <w:ind w:left="567" w:right="397" w:hanging="567"/>
        <w:rPr>
          <w:rFonts w:cs="Arial"/>
          <w:lang w:eastAsia="ar-SA"/>
        </w:rPr>
      </w:pPr>
      <w:r w:rsidRPr="00920C02">
        <w:rPr>
          <w:rFonts w:cs="Arial"/>
        </w:rPr>
        <w:t>Zamawiający</w:t>
      </w:r>
      <w:r w:rsidRPr="00920C02">
        <w:rPr>
          <w:rFonts w:cs="Arial"/>
          <w:lang w:eastAsia="ar-SA"/>
        </w:rPr>
        <w:t xml:space="preserve"> nie przewiduje złożenia oferty w postaci katalogów elektronicznych.</w:t>
      </w:r>
    </w:p>
    <w:p w14:paraId="688B719F" w14:textId="77777777" w:rsidR="005D27CF" w:rsidRPr="00920C02" w:rsidRDefault="005E6225" w:rsidP="007E0358">
      <w:pPr>
        <w:numPr>
          <w:ilvl w:val="0"/>
          <w:numId w:val="7"/>
        </w:numPr>
        <w:spacing w:after="0"/>
        <w:ind w:left="567" w:right="397" w:hanging="567"/>
        <w:rPr>
          <w:rFonts w:eastAsia="Times New Roman" w:cs="Arial"/>
          <w:b/>
          <w:lang w:eastAsia="ar-SA"/>
        </w:rPr>
      </w:pPr>
      <w:r w:rsidRPr="00920C02">
        <w:rPr>
          <w:rFonts w:eastAsia="Times New Roman" w:cs="Arial"/>
          <w:lang w:eastAsia="ar-SA"/>
        </w:rPr>
        <w:t xml:space="preserve">Zamawiający nie przeprowadził </w:t>
      </w:r>
      <w:r w:rsidR="00DD745A" w:rsidRPr="00920C02">
        <w:rPr>
          <w:rFonts w:eastAsia="Times New Roman" w:cs="Arial"/>
          <w:lang w:eastAsia="ar-SA"/>
        </w:rPr>
        <w:t xml:space="preserve">wstępnych konsultacji rynkowych </w:t>
      </w:r>
      <w:r w:rsidRPr="00920C02">
        <w:rPr>
          <w:rFonts w:eastAsia="Times New Roman" w:cs="Arial"/>
          <w:lang w:eastAsia="ar-SA"/>
        </w:rPr>
        <w:t>przed wszczęciem postępowania.</w:t>
      </w:r>
    </w:p>
    <w:p w14:paraId="32C9E773" w14:textId="4947F4E9" w:rsidR="00594085" w:rsidRPr="00920C02" w:rsidRDefault="00594085" w:rsidP="007E0358">
      <w:pPr>
        <w:numPr>
          <w:ilvl w:val="0"/>
          <w:numId w:val="7"/>
        </w:numPr>
        <w:spacing w:after="0"/>
        <w:ind w:left="567" w:right="397" w:hanging="567"/>
        <w:rPr>
          <w:rFonts w:eastAsia="Times New Roman" w:cs="Arial"/>
          <w:b/>
          <w:lang w:eastAsia="ar-SA"/>
        </w:rPr>
      </w:pPr>
      <w:r w:rsidRPr="00920C02">
        <w:rPr>
          <w:rFonts w:cs="Arial"/>
          <w:bCs/>
        </w:rPr>
        <w:t xml:space="preserve">Zamawiający żąda wskazania przez Wykonawcę w </w:t>
      </w:r>
      <w:r w:rsidRPr="00920C02">
        <w:rPr>
          <w:rFonts w:cs="Arial"/>
          <w:b/>
          <w:bCs/>
        </w:rPr>
        <w:t xml:space="preserve">formularzu ofertowym (Załącznik nr 1 do SWZ) </w:t>
      </w:r>
      <w:r w:rsidRPr="00920C02">
        <w:rPr>
          <w:rFonts w:cs="Arial"/>
          <w:bCs/>
        </w:rPr>
        <w:t>części zamówienia, których wykonanie zamierza</w:t>
      </w:r>
      <w:r w:rsidRPr="00920C02">
        <w:rPr>
          <w:rFonts w:cs="Arial"/>
        </w:rPr>
        <w:t xml:space="preserve"> </w:t>
      </w:r>
      <w:r w:rsidRPr="00920C02">
        <w:rPr>
          <w:rFonts w:cs="Arial"/>
          <w:bCs/>
        </w:rPr>
        <w:t xml:space="preserve">powierzyć </w:t>
      </w:r>
      <w:r w:rsidRPr="00920C02">
        <w:rPr>
          <w:rFonts w:cs="Arial"/>
          <w:b/>
          <w:bCs/>
        </w:rPr>
        <w:t>Podwykonawcom</w:t>
      </w:r>
      <w:r w:rsidRPr="00920C02">
        <w:rPr>
          <w:rFonts w:cs="Arial"/>
          <w:lang w:eastAsia="ja-JP"/>
        </w:rPr>
        <w:t xml:space="preserve"> </w:t>
      </w:r>
      <w:r w:rsidRPr="00920C02">
        <w:rPr>
          <w:rFonts w:cs="Arial"/>
          <w:bCs/>
        </w:rPr>
        <w:t xml:space="preserve">i podania ich firm. W przypadku, gdy Wykonawca nie zamierza wykonywać zamówienia przy udziale Podwykonawców, należy wpisać w formularzu „nie dotyczy” lub inne podobne sformułowanie. Jeżeli Wykonawca zostawi ten punkt niewypełniony (puste pole), Zamawiający uzna, iż zamówienie zostanie wykonane bez udziału podwykonawców. </w:t>
      </w:r>
      <w:r w:rsidRPr="00920C02">
        <w:rPr>
          <w:rFonts w:cs="Arial"/>
          <w:bCs/>
        </w:rPr>
        <w:br/>
      </w:r>
    </w:p>
    <w:p w14:paraId="06C0FC59" w14:textId="77777777" w:rsidR="00594085" w:rsidRPr="00920C02" w:rsidRDefault="00594085" w:rsidP="00594085">
      <w:pPr>
        <w:spacing w:after="120"/>
        <w:ind w:left="68" w:right="397"/>
        <w:rPr>
          <w:rFonts w:cs="Arial"/>
          <w:u w:val="single"/>
          <w:lang w:eastAsia="ar-SA"/>
        </w:rPr>
      </w:pPr>
      <w:r w:rsidRPr="00920C02">
        <w:rPr>
          <w:rFonts w:cs="Arial"/>
          <w:u w:val="single"/>
          <w:lang w:eastAsia="ar-SA"/>
        </w:rPr>
        <w:t>Załączniki:</w:t>
      </w:r>
    </w:p>
    <w:p w14:paraId="1F071B2A" w14:textId="1618D32A" w:rsidR="00594085" w:rsidRPr="00920C02" w:rsidRDefault="002B6D41" w:rsidP="007E0358">
      <w:pPr>
        <w:pStyle w:val="Akapitzlist"/>
        <w:numPr>
          <w:ilvl w:val="1"/>
          <w:numId w:val="25"/>
        </w:numPr>
        <w:spacing w:after="60"/>
        <w:ind w:left="426" w:right="397"/>
        <w:rPr>
          <w:rFonts w:cs="Arial"/>
        </w:rPr>
      </w:pPr>
      <w:r w:rsidRPr="00920C02">
        <w:rPr>
          <w:rFonts w:cs="Arial"/>
        </w:rPr>
        <w:t xml:space="preserve">Załącznik nr 1 </w:t>
      </w:r>
      <w:r w:rsidR="005C2689" w:rsidRPr="00920C02">
        <w:rPr>
          <w:rFonts w:cs="Arial"/>
        </w:rPr>
        <w:t xml:space="preserve">- </w:t>
      </w:r>
      <w:r w:rsidR="00594085" w:rsidRPr="00920C02">
        <w:rPr>
          <w:rFonts w:cs="Arial"/>
        </w:rPr>
        <w:t>Formularz ofertowy,</w:t>
      </w:r>
    </w:p>
    <w:p w14:paraId="0B168FD7" w14:textId="6748FF7B" w:rsidR="002B6D41" w:rsidRPr="00920C02" w:rsidRDefault="002B6D41" w:rsidP="007E0358">
      <w:pPr>
        <w:pStyle w:val="Akapitzlist"/>
        <w:numPr>
          <w:ilvl w:val="1"/>
          <w:numId w:val="25"/>
        </w:numPr>
        <w:spacing w:after="60"/>
        <w:ind w:left="426" w:right="397"/>
        <w:rPr>
          <w:rFonts w:cs="Arial"/>
        </w:rPr>
      </w:pPr>
      <w:r w:rsidRPr="00920C02">
        <w:rPr>
          <w:rFonts w:cs="Arial"/>
        </w:rPr>
        <w:t xml:space="preserve">Załącznik nr </w:t>
      </w:r>
      <w:r w:rsidR="00CA2715" w:rsidRPr="00920C02">
        <w:rPr>
          <w:rFonts w:cs="Arial"/>
        </w:rPr>
        <w:t>1</w:t>
      </w:r>
      <w:r w:rsidRPr="00920C02">
        <w:rPr>
          <w:rFonts w:cs="Arial"/>
        </w:rPr>
        <w:t xml:space="preserve"> do formularza ofertowego –</w:t>
      </w:r>
      <w:r w:rsidR="00054CA7" w:rsidRPr="00920C02">
        <w:rPr>
          <w:rFonts w:cs="Arial"/>
        </w:rPr>
        <w:t xml:space="preserve"> O</w:t>
      </w:r>
      <w:r w:rsidRPr="00920C02">
        <w:rPr>
          <w:rFonts w:cs="Arial"/>
        </w:rPr>
        <w:t xml:space="preserve">świadczenie </w:t>
      </w:r>
      <w:r w:rsidR="00054CA7" w:rsidRPr="00920C02">
        <w:rPr>
          <w:rFonts w:cs="Arial"/>
        </w:rPr>
        <w:t>Wykonawcy</w:t>
      </w:r>
      <w:r w:rsidR="00FA1553" w:rsidRPr="00920C02">
        <w:rPr>
          <w:rFonts w:cs="Arial"/>
        </w:rPr>
        <w:t>,</w:t>
      </w:r>
      <w:r w:rsidRPr="00920C02">
        <w:rPr>
          <w:rFonts w:cs="Arial"/>
        </w:rPr>
        <w:t xml:space="preserve"> </w:t>
      </w:r>
    </w:p>
    <w:p w14:paraId="22FAB238" w14:textId="5169BDEF" w:rsidR="00A45B87" w:rsidRPr="00920C02" w:rsidRDefault="002B6D41" w:rsidP="007E0358">
      <w:pPr>
        <w:pStyle w:val="Akapitzlist"/>
        <w:numPr>
          <w:ilvl w:val="1"/>
          <w:numId w:val="25"/>
        </w:numPr>
        <w:spacing w:after="60"/>
        <w:ind w:left="426" w:right="397"/>
        <w:rPr>
          <w:rFonts w:cs="Arial"/>
        </w:rPr>
      </w:pPr>
      <w:r w:rsidRPr="00920C02">
        <w:rPr>
          <w:rFonts w:eastAsia="SimSun" w:cs="Arial"/>
          <w:bCs/>
          <w:lang w:eastAsia="pl-PL"/>
        </w:rPr>
        <w:t xml:space="preserve">Załącznik nr 2 </w:t>
      </w:r>
      <w:r w:rsidR="005C2689" w:rsidRPr="00920C02">
        <w:rPr>
          <w:rFonts w:eastAsia="SimSun" w:cs="Arial"/>
          <w:bCs/>
          <w:lang w:eastAsia="pl-PL"/>
        </w:rPr>
        <w:t xml:space="preserve">- </w:t>
      </w:r>
      <w:r w:rsidR="00594085" w:rsidRPr="00920C02">
        <w:rPr>
          <w:rFonts w:eastAsia="SimSun" w:cs="Arial"/>
          <w:bCs/>
          <w:lang w:eastAsia="pl-PL"/>
        </w:rPr>
        <w:t>Projektowane postanowienia umowy,</w:t>
      </w:r>
    </w:p>
    <w:p w14:paraId="04156DA9" w14:textId="17C289DB" w:rsidR="00594085" w:rsidRPr="00920C02" w:rsidRDefault="002B6D41" w:rsidP="007E0358">
      <w:pPr>
        <w:pStyle w:val="Akapitzlist"/>
        <w:numPr>
          <w:ilvl w:val="1"/>
          <w:numId w:val="25"/>
        </w:numPr>
        <w:spacing w:after="60"/>
        <w:ind w:left="426" w:right="397"/>
        <w:rPr>
          <w:rFonts w:cs="Arial"/>
        </w:rPr>
      </w:pPr>
      <w:r w:rsidRPr="00920C02">
        <w:rPr>
          <w:rFonts w:eastAsia="SimSun" w:cs="Arial"/>
          <w:bCs/>
          <w:lang w:eastAsia="pl-PL"/>
        </w:rPr>
        <w:t xml:space="preserve">Załącznik nr 3 </w:t>
      </w:r>
      <w:r w:rsidR="005C2689" w:rsidRPr="00920C02">
        <w:rPr>
          <w:rFonts w:eastAsia="SimSun" w:cs="Arial"/>
          <w:bCs/>
          <w:lang w:eastAsia="pl-PL"/>
        </w:rPr>
        <w:t xml:space="preserve">- </w:t>
      </w:r>
      <w:r w:rsidR="00594085" w:rsidRPr="00920C02">
        <w:rPr>
          <w:rFonts w:eastAsia="SimSun" w:cs="Arial"/>
          <w:bCs/>
          <w:lang w:eastAsia="pl-PL"/>
        </w:rPr>
        <w:t>Opis przedmiotu zamówienia</w:t>
      </w:r>
      <w:r w:rsidR="007A46DB" w:rsidRPr="00920C02">
        <w:rPr>
          <w:rFonts w:eastAsia="SimSun" w:cs="Arial"/>
          <w:bCs/>
          <w:lang w:eastAsia="pl-PL"/>
        </w:rPr>
        <w:t>.</w:t>
      </w:r>
    </w:p>
    <w:p w14:paraId="72992891" w14:textId="726F5C12" w:rsidR="00492EED" w:rsidRPr="00920C02" w:rsidRDefault="00492EED">
      <w:pPr>
        <w:spacing w:after="200"/>
        <w:rPr>
          <w:rFonts w:eastAsia="Times New Roman" w:cs="Arial"/>
          <w:bCs/>
          <w:iCs/>
          <w:lang w:eastAsia="pl-PL"/>
        </w:rPr>
      </w:pPr>
    </w:p>
    <w:p w14:paraId="1EE8899A" w14:textId="77777777" w:rsidR="009A78A5" w:rsidRPr="00920C02" w:rsidRDefault="009A78A5" w:rsidP="000246CA">
      <w:pPr>
        <w:tabs>
          <w:tab w:val="left" w:pos="3119"/>
          <w:tab w:val="left" w:pos="5954"/>
        </w:tabs>
        <w:spacing w:before="240" w:line="268" w:lineRule="exact"/>
        <w:ind w:hanging="284"/>
        <w:jc w:val="both"/>
        <w:rPr>
          <w:rFonts w:cs="Arial"/>
        </w:rPr>
      </w:pPr>
    </w:p>
    <w:sectPr w:rsidR="009A78A5" w:rsidRPr="00920C02" w:rsidSect="003A5145">
      <w:footerReference w:type="default" r:id="rId22"/>
      <w:headerReference w:type="first" r:id="rId23"/>
      <w:footerReference w:type="first" r:id="rId24"/>
      <w:type w:val="continuous"/>
      <w:pgSz w:w="11906" w:h="16838"/>
      <w:pgMar w:top="1332" w:right="737" w:bottom="1134" w:left="1134" w:header="142"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8B9F4" w14:textId="77777777" w:rsidR="00AD0874" w:rsidRDefault="00AD0874">
      <w:pPr>
        <w:spacing w:after="0" w:line="240" w:lineRule="auto"/>
      </w:pPr>
      <w:r>
        <w:separator/>
      </w:r>
    </w:p>
  </w:endnote>
  <w:endnote w:type="continuationSeparator" w:id="0">
    <w:p w14:paraId="5A68CF74" w14:textId="77777777" w:rsidR="00AD0874" w:rsidRDefault="00AD0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Times">
    <w:altName w:val="Times New Roman"/>
    <w:panose1 w:val="02020603050405020304"/>
    <w:charset w:val="EE"/>
    <w:family w:val="roman"/>
    <w:pitch w:val="variable"/>
    <w:sig w:usb0="E0002EFF" w:usb1="C000785B" w:usb2="00000009" w:usb3="00000000" w:csb0="000001FF" w:csb1="00000000"/>
  </w:font>
  <w:font w:name="Avenir-Light">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180128"/>
      <w:docPartObj>
        <w:docPartGallery w:val="Page Numbers (Bottom of Page)"/>
        <w:docPartUnique/>
      </w:docPartObj>
    </w:sdtPr>
    <w:sdtEndPr/>
    <w:sdtContent>
      <w:sdt>
        <w:sdtPr>
          <w:id w:val="1234888172"/>
          <w:docPartObj>
            <w:docPartGallery w:val="Page Numbers (Top of Page)"/>
            <w:docPartUnique/>
          </w:docPartObj>
        </w:sdtPr>
        <w:sdtEndPr/>
        <w:sdtContent>
          <w:p w14:paraId="7FD2D35C" w14:textId="6AA42A76" w:rsidR="000B62A6" w:rsidRDefault="000B62A6">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16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17</w:t>
            </w:r>
            <w:r>
              <w:rPr>
                <w:b/>
                <w:bCs/>
                <w:sz w:val="24"/>
                <w:szCs w:val="24"/>
              </w:rPr>
              <w:fldChar w:fldCharType="end"/>
            </w:r>
          </w:p>
        </w:sdtContent>
      </w:sdt>
    </w:sdtContent>
  </w:sdt>
  <w:p w14:paraId="177267C2" w14:textId="2BC7A337" w:rsidR="000B62A6" w:rsidRDefault="000B62A6">
    <w:pPr>
      <w:pStyle w:val="Stopka"/>
      <w:jc w:val="right"/>
      <w:rPr>
        <w:bCs/>
        <w:sz w:val="18"/>
        <w:szCs w:val="18"/>
      </w:rPr>
    </w:pPr>
  </w:p>
  <w:p w14:paraId="093F94D6" w14:textId="77777777" w:rsidR="000B62A6" w:rsidRDefault="000B62A6"/>
  <w:p w14:paraId="59F19959" w14:textId="77777777" w:rsidR="000B62A6" w:rsidRDefault="000B62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103479"/>
      <w:docPartObj>
        <w:docPartGallery w:val="Page Numbers (Bottom of Page)"/>
        <w:docPartUnique/>
      </w:docPartObj>
    </w:sdtPr>
    <w:sdtEndPr/>
    <w:sdtContent>
      <w:sdt>
        <w:sdtPr>
          <w:id w:val="-1769616900"/>
          <w:docPartObj>
            <w:docPartGallery w:val="Page Numbers (Top of Page)"/>
            <w:docPartUnique/>
          </w:docPartObj>
        </w:sdtPr>
        <w:sdtEndPr/>
        <w:sdtContent>
          <w:p w14:paraId="6B3150B1" w14:textId="77777777" w:rsidR="000B62A6" w:rsidRPr="00681B96" w:rsidRDefault="000B62A6" w:rsidP="002C44D2">
            <w:pPr>
              <w:pStyle w:val="Stopka"/>
              <w:jc w:val="center"/>
              <w:rPr>
                <w:rFonts w:cs="Arial"/>
                <w:i/>
                <w:sz w:val="16"/>
                <w:szCs w:val="16"/>
              </w:rPr>
            </w:pPr>
          </w:p>
          <w:p w14:paraId="352BE30F" w14:textId="394E83C9" w:rsidR="000B62A6" w:rsidRDefault="000B62A6" w:rsidP="002A31E7">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17</w:t>
            </w:r>
            <w:r>
              <w:rPr>
                <w:b/>
                <w:bCs/>
                <w:sz w:val="24"/>
                <w:szCs w:val="24"/>
              </w:rPr>
              <w:fldChar w:fldCharType="end"/>
            </w:r>
          </w:p>
        </w:sdtContent>
      </w:sdt>
    </w:sdtContent>
  </w:sdt>
  <w:p w14:paraId="1E030730" w14:textId="01DA77A0" w:rsidR="000B62A6" w:rsidRDefault="000B62A6" w:rsidP="002D5BAD">
    <w:pPr>
      <w:tabs>
        <w:tab w:val="center" w:pos="4536"/>
        <w:tab w:val="right" w:pos="9072"/>
      </w:tabs>
      <w:jc w:val="center"/>
      <w:rPr>
        <w:bCs/>
        <w:sz w:val="18"/>
        <w:szCs w:val="18"/>
      </w:rPr>
    </w:pPr>
  </w:p>
  <w:p w14:paraId="562380A4" w14:textId="77777777" w:rsidR="000B62A6" w:rsidRDefault="000B62A6"/>
  <w:p w14:paraId="278AFFD1" w14:textId="77777777" w:rsidR="000B62A6" w:rsidRDefault="000B62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C15B5" w14:textId="77777777" w:rsidR="00AD0874" w:rsidRDefault="00AD0874">
      <w:pPr>
        <w:spacing w:after="0" w:line="240" w:lineRule="auto"/>
      </w:pPr>
      <w:r>
        <w:separator/>
      </w:r>
    </w:p>
  </w:footnote>
  <w:footnote w:type="continuationSeparator" w:id="0">
    <w:p w14:paraId="21EAF68C" w14:textId="77777777" w:rsidR="00AD0874" w:rsidRDefault="00AD0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9B134" w14:textId="7847FE71" w:rsidR="000B62A6" w:rsidRDefault="000B62A6" w:rsidP="003A5145">
    <w:pPr>
      <w:spacing w:before="120"/>
      <w:rPr>
        <w:sz w:val="16"/>
        <w:szCs w:val="16"/>
        <w:lang w:eastAsia="pl-PL"/>
      </w:rPr>
    </w:pPr>
  </w:p>
  <w:p w14:paraId="6DFCFECC" w14:textId="77777777" w:rsidR="000B62A6" w:rsidRDefault="000B62A6"/>
  <w:p w14:paraId="12528363" w14:textId="77777777" w:rsidR="000B62A6" w:rsidRDefault="000B62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FFFFF89"/>
    <w:lvl w:ilvl="0">
      <w:start w:val="1"/>
      <w:numFmt w:val="bullet"/>
      <w:pStyle w:val="Listapunktowana"/>
      <w:lvlText w:val=""/>
      <w:lvlJc w:val="left"/>
      <w:pPr>
        <w:tabs>
          <w:tab w:val="left" w:pos="360"/>
        </w:tabs>
        <w:ind w:left="360" w:hanging="360"/>
      </w:pPr>
      <w:rPr>
        <w:rFonts w:ascii="Symbol" w:hAnsi="Symbol" w:hint="default"/>
      </w:rPr>
    </w:lvl>
  </w:abstractNum>
  <w:abstractNum w:abstractNumId="1" w15:restartNumberingAfterBreak="0">
    <w:nsid w:val="0000000C"/>
    <w:multiLevelType w:val="multilevel"/>
    <w:tmpl w:val="6AE2EBE6"/>
    <w:name w:val="WW8Num40"/>
    <w:lvl w:ilvl="0">
      <w:start w:val="1"/>
      <w:numFmt w:val="lowerLetter"/>
      <w:lvlText w:val="%1)"/>
      <w:lvlJc w:val="left"/>
      <w:pPr>
        <w:tabs>
          <w:tab w:val="num" w:pos="386"/>
        </w:tabs>
        <w:ind w:left="386" w:hanging="390"/>
      </w:pPr>
      <w:rPr>
        <w:rFonts w:ascii="Arial" w:eastAsia="Times New Roman" w:hAnsi="Arial" w:cs="Arial" w:hint="default"/>
        <w:b w:val="0"/>
      </w:rPr>
    </w:lvl>
    <w:lvl w:ilvl="1">
      <w:start w:val="1"/>
      <w:numFmt w:val="decimal"/>
      <w:lvlText w:val="%1.%2."/>
      <w:lvlJc w:val="left"/>
      <w:pPr>
        <w:tabs>
          <w:tab w:val="num" w:pos="716"/>
        </w:tabs>
        <w:ind w:left="716" w:hanging="720"/>
      </w:pPr>
    </w:lvl>
    <w:lvl w:ilvl="2">
      <w:start w:val="1"/>
      <w:numFmt w:val="decimal"/>
      <w:lvlText w:val="%1.%2.%3."/>
      <w:lvlJc w:val="left"/>
      <w:pPr>
        <w:tabs>
          <w:tab w:val="num" w:pos="716"/>
        </w:tabs>
        <w:ind w:left="716" w:hanging="720"/>
      </w:pPr>
    </w:lvl>
    <w:lvl w:ilvl="3">
      <w:start w:val="1"/>
      <w:numFmt w:val="decimal"/>
      <w:lvlText w:val="%1.%2.%3.%4."/>
      <w:lvlJc w:val="left"/>
      <w:pPr>
        <w:tabs>
          <w:tab w:val="num" w:pos="1076"/>
        </w:tabs>
        <w:ind w:left="1076" w:hanging="1080"/>
      </w:pPr>
    </w:lvl>
    <w:lvl w:ilvl="4">
      <w:start w:val="1"/>
      <w:numFmt w:val="decimal"/>
      <w:lvlText w:val="%1.%2.%3.%4.%5."/>
      <w:lvlJc w:val="left"/>
      <w:pPr>
        <w:tabs>
          <w:tab w:val="num" w:pos="1436"/>
        </w:tabs>
        <w:ind w:left="1436" w:hanging="1440"/>
      </w:pPr>
    </w:lvl>
    <w:lvl w:ilvl="5">
      <w:start w:val="1"/>
      <w:numFmt w:val="decimal"/>
      <w:lvlText w:val="%1.%2.%3.%4.%5.%6."/>
      <w:lvlJc w:val="left"/>
      <w:pPr>
        <w:tabs>
          <w:tab w:val="num" w:pos="1436"/>
        </w:tabs>
        <w:ind w:left="1436" w:hanging="1440"/>
      </w:pPr>
    </w:lvl>
    <w:lvl w:ilvl="6">
      <w:start w:val="1"/>
      <w:numFmt w:val="decimal"/>
      <w:lvlText w:val="%1.%2.%3.%4.%5.%6.%7."/>
      <w:lvlJc w:val="left"/>
      <w:pPr>
        <w:tabs>
          <w:tab w:val="num" w:pos="1796"/>
        </w:tabs>
        <w:ind w:left="1796" w:hanging="1800"/>
      </w:pPr>
    </w:lvl>
    <w:lvl w:ilvl="7">
      <w:start w:val="1"/>
      <w:numFmt w:val="decimal"/>
      <w:lvlText w:val="%1.%2.%3.%4.%5.%6.%7.%8."/>
      <w:lvlJc w:val="left"/>
      <w:pPr>
        <w:tabs>
          <w:tab w:val="num" w:pos="2156"/>
        </w:tabs>
        <w:ind w:left="2156" w:hanging="2160"/>
      </w:pPr>
    </w:lvl>
    <w:lvl w:ilvl="8">
      <w:start w:val="1"/>
      <w:numFmt w:val="decimal"/>
      <w:lvlText w:val="%1.%2.%3.%4.%5.%6.%7.%8.%9."/>
      <w:lvlJc w:val="left"/>
      <w:pPr>
        <w:tabs>
          <w:tab w:val="num" w:pos="2156"/>
        </w:tabs>
        <w:ind w:left="2156" w:hanging="2160"/>
      </w:pPr>
    </w:lvl>
  </w:abstractNum>
  <w:abstractNum w:abstractNumId="2" w15:restartNumberingAfterBreak="0">
    <w:nsid w:val="00F72304"/>
    <w:multiLevelType w:val="hybridMultilevel"/>
    <w:tmpl w:val="82A46E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A924C9"/>
    <w:multiLevelType w:val="hybridMultilevel"/>
    <w:tmpl w:val="EE92FE24"/>
    <w:lvl w:ilvl="0" w:tplc="AEEE97A0">
      <w:start w:val="1"/>
      <w:numFmt w:val="decimal"/>
      <w:lvlText w:val="%1."/>
      <w:lvlJc w:val="left"/>
      <w:pPr>
        <w:ind w:left="720" w:hanging="360"/>
      </w:pPr>
      <w:rPr>
        <w:rFonts w:ascii="Arial" w:hAnsi="Arial" w:hint="default"/>
        <w:b w:val="0"/>
        <w:i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986649"/>
    <w:multiLevelType w:val="hybridMultilevel"/>
    <w:tmpl w:val="A2784F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E96CC5"/>
    <w:multiLevelType w:val="multilevel"/>
    <w:tmpl w:val="10E96CC5"/>
    <w:lvl w:ilvl="0">
      <w:start w:val="1"/>
      <w:numFmt w:val="decimal"/>
      <w:lvlText w:val="%1."/>
      <w:lvlJc w:val="left"/>
      <w:pPr>
        <w:ind w:left="1352" w:hanging="360"/>
      </w:pPr>
      <w:rPr>
        <w:b/>
      </w:rPr>
    </w:lvl>
    <w:lvl w:ilvl="1">
      <w:start w:val="1"/>
      <w:numFmt w:val="decimal"/>
      <w:pStyle w:val="Nagwek2"/>
      <w:isLgl/>
      <w:lvlText w:val="%1.%2."/>
      <w:lvlJc w:val="left"/>
      <w:pPr>
        <w:ind w:left="1778" w:hanging="72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270" w:hanging="1080"/>
      </w:pPr>
      <w:rPr>
        <w:rFonts w:hint="default"/>
      </w:rPr>
    </w:lvl>
    <w:lvl w:ilvl="4">
      <w:start w:val="1"/>
      <w:numFmt w:val="decimal"/>
      <w:isLgl/>
      <w:lvlText w:val="%1.%2.%3.%4.%5."/>
      <w:lvlJc w:val="left"/>
      <w:pPr>
        <w:ind w:left="2696" w:hanging="1440"/>
      </w:pPr>
      <w:rPr>
        <w:rFonts w:hint="default"/>
      </w:rPr>
    </w:lvl>
    <w:lvl w:ilvl="5">
      <w:start w:val="1"/>
      <w:numFmt w:val="decimal"/>
      <w:isLgl/>
      <w:lvlText w:val="%1.%2.%3.%4.%5.%6."/>
      <w:lvlJc w:val="left"/>
      <w:pPr>
        <w:ind w:left="2762" w:hanging="1440"/>
      </w:pPr>
      <w:rPr>
        <w:rFonts w:hint="default"/>
      </w:rPr>
    </w:lvl>
    <w:lvl w:ilvl="6">
      <w:start w:val="1"/>
      <w:numFmt w:val="decimal"/>
      <w:isLgl/>
      <w:lvlText w:val="%1.%2.%3.%4.%5.%6.%7."/>
      <w:lvlJc w:val="left"/>
      <w:pPr>
        <w:ind w:left="3188" w:hanging="1800"/>
      </w:pPr>
      <w:rPr>
        <w:rFonts w:hint="default"/>
      </w:rPr>
    </w:lvl>
    <w:lvl w:ilvl="7">
      <w:start w:val="1"/>
      <w:numFmt w:val="decimal"/>
      <w:isLgl/>
      <w:lvlText w:val="%1.%2.%3.%4.%5.%6.%7.%8."/>
      <w:lvlJc w:val="left"/>
      <w:pPr>
        <w:ind w:left="3614" w:hanging="2160"/>
      </w:pPr>
      <w:rPr>
        <w:rFonts w:hint="default"/>
      </w:rPr>
    </w:lvl>
    <w:lvl w:ilvl="8">
      <w:start w:val="1"/>
      <w:numFmt w:val="decimal"/>
      <w:isLgl/>
      <w:lvlText w:val="%1.%2.%3.%4.%5.%6.%7.%8.%9."/>
      <w:lvlJc w:val="left"/>
      <w:pPr>
        <w:ind w:left="3680" w:hanging="2160"/>
      </w:pPr>
      <w:rPr>
        <w:rFonts w:hint="default"/>
      </w:rPr>
    </w:lvl>
  </w:abstractNum>
  <w:abstractNum w:abstractNumId="6" w15:restartNumberingAfterBreak="0">
    <w:nsid w:val="13514EF2"/>
    <w:multiLevelType w:val="multilevel"/>
    <w:tmpl w:val="1946E71C"/>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1387572F"/>
    <w:multiLevelType w:val="multilevel"/>
    <w:tmpl w:val="1C9A8026"/>
    <w:lvl w:ilvl="0">
      <w:start w:val="1"/>
      <w:numFmt w:val="decimal"/>
      <w:lvlText w:val="%1)"/>
      <w:lvlJc w:val="left"/>
      <w:pPr>
        <w:tabs>
          <w:tab w:val="num" w:pos="720"/>
        </w:tabs>
        <w:ind w:left="720" w:hanging="360"/>
      </w:pPr>
      <w:rPr>
        <w:rFonts w:ascii="Arial" w:hAnsi="Arial" w:cs="Arial" w:hint="default"/>
        <w:sz w:val="21"/>
        <w:szCs w:val="21"/>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8766C5"/>
    <w:multiLevelType w:val="hybridMultilevel"/>
    <w:tmpl w:val="BB58C32A"/>
    <w:lvl w:ilvl="0" w:tplc="AAF047D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AB2D67"/>
    <w:multiLevelType w:val="multilevel"/>
    <w:tmpl w:val="E7E84374"/>
    <w:lvl w:ilvl="0">
      <w:start w:val="2"/>
      <w:numFmt w:val="decimal"/>
      <w:lvlText w:val="%1"/>
      <w:lvlJc w:val="left"/>
      <w:pPr>
        <w:ind w:left="360" w:hanging="360"/>
      </w:pPr>
      <w:rPr>
        <w:rFonts w:hint="default"/>
      </w:rPr>
    </w:lvl>
    <w:lvl w:ilvl="1">
      <w:start w:val="3"/>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0" w15:restartNumberingAfterBreak="0">
    <w:nsid w:val="22F30874"/>
    <w:multiLevelType w:val="hybridMultilevel"/>
    <w:tmpl w:val="9E163A02"/>
    <w:lvl w:ilvl="0" w:tplc="D7C8D6F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AC12F8"/>
    <w:multiLevelType w:val="hybridMultilevel"/>
    <w:tmpl w:val="DA86F97A"/>
    <w:lvl w:ilvl="0" w:tplc="0C6CF352">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B5037A"/>
    <w:multiLevelType w:val="multilevel"/>
    <w:tmpl w:val="AE206D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384614"/>
    <w:multiLevelType w:val="multilevel"/>
    <w:tmpl w:val="A05EA90C"/>
    <w:lvl w:ilvl="0">
      <w:start w:val="1"/>
      <w:numFmt w:val="decimal"/>
      <w:lvlText w:val="%1."/>
      <w:lvlJc w:val="left"/>
      <w:pPr>
        <w:ind w:left="644" w:hanging="360"/>
      </w:pPr>
      <w:rPr>
        <w:rFonts w:hint="default"/>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524D64"/>
    <w:multiLevelType w:val="multilevel"/>
    <w:tmpl w:val="46209CF0"/>
    <w:lvl w:ilvl="0">
      <w:start w:val="13"/>
      <w:numFmt w:val="upperRoman"/>
      <w:lvlText w:val="%1."/>
      <w:lvlJc w:val="left"/>
      <w:pPr>
        <w:ind w:left="862" w:hanging="720"/>
      </w:pPr>
      <w:rPr>
        <w:rFonts w:hint="default"/>
        <w:b/>
        <w:i/>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927" w:hanging="360"/>
      </w:pPr>
      <w:rPr>
        <w:rFonts w:hint="default"/>
        <w:b w:val="0"/>
        <w:strike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B475FC1"/>
    <w:multiLevelType w:val="multilevel"/>
    <w:tmpl w:val="1394610E"/>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C7B681F"/>
    <w:multiLevelType w:val="hybridMultilevel"/>
    <w:tmpl w:val="A6628DDE"/>
    <w:lvl w:ilvl="0" w:tplc="E0DCDB96">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463F29EF"/>
    <w:multiLevelType w:val="multilevel"/>
    <w:tmpl w:val="9A007934"/>
    <w:lvl w:ilvl="0">
      <w:start w:val="1"/>
      <w:numFmt w:val="decimal"/>
      <w:lvlText w:val="%1."/>
      <w:lvlJc w:val="left"/>
      <w:pPr>
        <w:ind w:left="360" w:hanging="360"/>
      </w:pPr>
      <w:rPr>
        <w:rFonts w:hint="default"/>
        <w:color w:val="auto"/>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8623C8"/>
    <w:multiLevelType w:val="multilevel"/>
    <w:tmpl w:val="234A1E00"/>
    <w:lvl w:ilvl="0">
      <w:start w:val="1"/>
      <w:numFmt w:val="upperRoman"/>
      <w:lvlText w:val="%1."/>
      <w:lvlJc w:val="left"/>
      <w:pPr>
        <w:ind w:left="1080" w:hanging="720"/>
      </w:pPr>
      <w:rPr>
        <w:rFonts w:hint="default"/>
        <w:b/>
        <w:bCs/>
      </w:rPr>
    </w:lvl>
    <w:lvl w:ilvl="1">
      <w:start w:val="8"/>
      <w:numFmt w:val="decimal"/>
      <w:lvlText w:val="%2."/>
      <w:lvlJc w:val="left"/>
      <w:pPr>
        <w:ind w:left="1440" w:hanging="360"/>
      </w:pPr>
      <w:rPr>
        <w:rFonts w:ascii="Arial" w:eastAsiaTheme="minorHAnsi" w:hAnsi="Arial" w:cs="Arial" w:hint="default"/>
        <w:b w:val="0"/>
        <w:bCs/>
        <w:sz w:val="21"/>
        <w:szCs w:val="2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85D54EA"/>
    <w:multiLevelType w:val="hybridMultilevel"/>
    <w:tmpl w:val="901C09D0"/>
    <w:lvl w:ilvl="0" w:tplc="D82A8262">
      <w:start w:val="1"/>
      <w:numFmt w:val="decimal"/>
      <w:pStyle w:val="Styl2"/>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F622433"/>
    <w:multiLevelType w:val="hybridMultilevel"/>
    <w:tmpl w:val="6B6A445C"/>
    <w:lvl w:ilvl="0" w:tplc="3F680B0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0B045EB"/>
    <w:multiLevelType w:val="hybridMultilevel"/>
    <w:tmpl w:val="0826DC0A"/>
    <w:lvl w:ilvl="0" w:tplc="04150011">
      <w:start w:val="1"/>
      <w:numFmt w:val="decimal"/>
      <w:lvlText w:val="%1)"/>
      <w:lvlJc w:val="left"/>
      <w:pPr>
        <w:ind w:left="720" w:hanging="360"/>
      </w:pPr>
    </w:lvl>
    <w:lvl w:ilvl="1" w:tplc="F6269BAE">
      <w:start w:val="1"/>
      <w:numFmt w:val="lowerLetter"/>
      <w:lvlText w:val="%2)"/>
      <w:lvlJc w:val="left"/>
      <w:pPr>
        <w:ind w:left="1440" w:hanging="360"/>
      </w:pPr>
      <w:rPr>
        <w:rFonts w:hint="default"/>
        <w:sz w:val="21"/>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3A609D"/>
    <w:multiLevelType w:val="multilevel"/>
    <w:tmpl w:val="DA40598C"/>
    <w:lvl w:ilvl="0">
      <w:start w:val="1"/>
      <w:numFmt w:val="decimal"/>
      <w:lvlText w:val="%1."/>
      <w:lvlJc w:val="left"/>
      <w:pPr>
        <w:ind w:left="294" w:hanging="360"/>
      </w:pPr>
      <w:rPr>
        <w:b w:val="0"/>
        <w:i w:val="0"/>
      </w:rPr>
    </w:lvl>
    <w:lvl w:ilvl="1">
      <w:start w:val="1"/>
      <w:numFmt w:val="decimal"/>
      <w:isLgl/>
      <w:lvlText w:val="%1.%2."/>
      <w:lvlJc w:val="left"/>
      <w:pPr>
        <w:ind w:left="1065" w:hanging="360"/>
      </w:pPr>
      <w:rPr>
        <w:rFonts w:hint="default"/>
      </w:rPr>
    </w:lvl>
    <w:lvl w:ilvl="2">
      <w:start w:val="1"/>
      <w:numFmt w:val="decimal"/>
      <w:isLgl/>
      <w:lvlText w:val="%1.%2.%3."/>
      <w:lvlJc w:val="left"/>
      <w:pPr>
        <w:ind w:left="2196" w:hanging="720"/>
      </w:pPr>
      <w:rPr>
        <w:rFonts w:hint="default"/>
      </w:rPr>
    </w:lvl>
    <w:lvl w:ilvl="3">
      <w:start w:val="1"/>
      <w:numFmt w:val="decimal"/>
      <w:isLgl/>
      <w:lvlText w:val="%1.%2.%3.%4."/>
      <w:lvlJc w:val="left"/>
      <w:pPr>
        <w:ind w:left="2967" w:hanging="720"/>
      </w:pPr>
      <w:rPr>
        <w:rFonts w:hint="default"/>
      </w:rPr>
    </w:lvl>
    <w:lvl w:ilvl="4">
      <w:start w:val="1"/>
      <w:numFmt w:val="decimal"/>
      <w:isLgl/>
      <w:lvlText w:val="%1.%2.%3.%4.%5."/>
      <w:lvlJc w:val="left"/>
      <w:pPr>
        <w:ind w:left="4098" w:hanging="1080"/>
      </w:pPr>
      <w:rPr>
        <w:rFonts w:hint="default"/>
      </w:rPr>
    </w:lvl>
    <w:lvl w:ilvl="5">
      <w:start w:val="1"/>
      <w:numFmt w:val="decimal"/>
      <w:isLgl/>
      <w:lvlText w:val="%1.%2.%3.%4.%5.%6."/>
      <w:lvlJc w:val="left"/>
      <w:pPr>
        <w:ind w:left="4869" w:hanging="1080"/>
      </w:pPr>
      <w:rPr>
        <w:rFonts w:hint="default"/>
      </w:rPr>
    </w:lvl>
    <w:lvl w:ilvl="6">
      <w:start w:val="1"/>
      <w:numFmt w:val="decimal"/>
      <w:isLgl/>
      <w:lvlText w:val="%1.%2.%3.%4.%5.%6.%7."/>
      <w:lvlJc w:val="left"/>
      <w:pPr>
        <w:ind w:left="6000" w:hanging="1440"/>
      </w:pPr>
      <w:rPr>
        <w:rFonts w:hint="default"/>
      </w:rPr>
    </w:lvl>
    <w:lvl w:ilvl="7">
      <w:start w:val="1"/>
      <w:numFmt w:val="decimal"/>
      <w:isLgl/>
      <w:lvlText w:val="%1.%2.%3.%4.%5.%6.%7.%8."/>
      <w:lvlJc w:val="left"/>
      <w:pPr>
        <w:ind w:left="6771" w:hanging="1440"/>
      </w:pPr>
      <w:rPr>
        <w:rFonts w:hint="default"/>
      </w:rPr>
    </w:lvl>
    <w:lvl w:ilvl="8">
      <w:start w:val="1"/>
      <w:numFmt w:val="decimal"/>
      <w:isLgl/>
      <w:lvlText w:val="%1.%2.%3.%4.%5.%6.%7.%8.%9."/>
      <w:lvlJc w:val="left"/>
      <w:pPr>
        <w:ind w:left="7902" w:hanging="1800"/>
      </w:pPr>
      <w:rPr>
        <w:rFonts w:hint="default"/>
      </w:rPr>
    </w:lvl>
  </w:abstractNum>
  <w:abstractNum w:abstractNumId="23" w15:restartNumberingAfterBreak="0">
    <w:nsid w:val="5545053D"/>
    <w:multiLevelType w:val="multilevel"/>
    <w:tmpl w:val="4B1E4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0A6230"/>
    <w:multiLevelType w:val="multilevel"/>
    <w:tmpl w:val="E46A5B34"/>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B3A194A"/>
    <w:multiLevelType w:val="hybridMultilevel"/>
    <w:tmpl w:val="12DE334A"/>
    <w:lvl w:ilvl="0" w:tplc="AE8CAB24">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5D4E34DC"/>
    <w:multiLevelType w:val="hybridMultilevel"/>
    <w:tmpl w:val="49ACDF94"/>
    <w:styleLink w:val="Styl21"/>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7" w15:restartNumberingAfterBreak="0">
    <w:nsid w:val="62593958"/>
    <w:multiLevelType w:val="multilevel"/>
    <w:tmpl w:val="625939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356299A"/>
    <w:multiLevelType w:val="hybridMultilevel"/>
    <w:tmpl w:val="F6C0D6E4"/>
    <w:lvl w:ilvl="0" w:tplc="F3A6F1EE">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68A787A"/>
    <w:multiLevelType w:val="multilevel"/>
    <w:tmpl w:val="668A787A"/>
    <w:lvl w:ilvl="0">
      <w:start w:val="1"/>
      <w:numFmt w:val="decimal"/>
      <w:lvlText w:val="%1."/>
      <w:lvlJc w:val="left"/>
      <w:pPr>
        <w:ind w:left="720" w:hanging="360"/>
      </w:pPr>
      <w:rPr>
        <w:rFonts w:hint="default"/>
        <w:b/>
        <w:i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11167C"/>
    <w:multiLevelType w:val="multilevel"/>
    <w:tmpl w:val="9892AE9A"/>
    <w:lvl w:ilvl="0">
      <w:start w:val="1"/>
      <w:numFmt w:val="lowerLetter"/>
      <w:lvlText w:val="%1)"/>
      <w:lvlJc w:val="left"/>
      <w:pPr>
        <w:ind w:left="1080" w:hanging="720"/>
      </w:pPr>
      <w:rPr>
        <w:rFonts w:hint="default"/>
      </w:rPr>
    </w:lvl>
    <w:lvl w:ilvl="1">
      <w:start w:val="1"/>
      <w:numFmt w:val="decimal"/>
      <w:isLgl/>
      <w:lvlText w:val="%2."/>
      <w:lvlJc w:val="left"/>
      <w:pPr>
        <w:ind w:left="720" w:hanging="36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D4C578A"/>
    <w:multiLevelType w:val="hybridMultilevel"/>
    <w:tmpl w:val="84E257F8"/>
    <w:lvl w:ilvl="0" w:tplc="2BAE0AD2">
      <w:start w:val="1"/>
      <w:numFmt w:val="decimal"/>
      <w:pStyle w:val="normalny"/>
      <w:lvlText w:val="§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D594286"/>
    <w:multiLevelType w:val="hybridMultilevel"/>
    <w:tmpl w:val="0EA880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6100FF"/>
    <w:multiLevelType w:val="hybridMultilevel"/>
    <w:tmpl w:val="C010B5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8EB2A02"/>
    <w:multiLevelType w:val="multilevel"/>
    <w:tmpl w:val="C23AD23C"/>
    <w:lvl w:ilvl="0">
      <w:start w:val="1"/>
      <w:numFmt w:val="decimal"/>
      <w:lvlText w:val="%1."/>
      <w:lvlJc w:val="left"/>
      <w:pPr>
        <w:ind w:left="294" w:hanging="360"/>
      </w:pPr>
      <w:rPr>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852" w:hanging="720"/>
      </w:pPr>
      <w:rPr>
        <w:rFonts w:hint="default"/>
      </w:rPr>
    </w:lvl>
    <w:lvl w:ilvl="4">
      <w:start w:val="1"/>
      <w:numFmt w:val="decimal"/>
      <w:isLgl/>
      <w:lvlText w:val="%1.%2.%3.%4.%5."/>
      <w:lvlJc w:val="left"/>
      <w:pPr>
        <w:ind w:left="1278" w:hanging="1080"/>
      </w:pPr>
      <w:rPr>
        <w:rFonts w:hint="default"/>
      </w:rPr>
    </w:lvl>
    <w:lvl w:ilvl="5">
      <w:start w:val="1"/>
      <w:numFmt w:val="decimal"/>
      <w:isLgl/>
      <w:lvlText w:val="%1.%2.%3.%4.%5.%6."/>
      <w:lvlJc w:val="left"/>
      <w:pPr>
        <w:ind w:left="1344" w:hanging="1080"/>
      </w:pPr>
      <w:rPr>
        <w:rFonts w:hint="default"/>
      </w:rPr>
    </w:lvl>
    <w:lvl w:ilvl="6">
      <w:start w:val="1"/>
      <w:numFmt w:val="decimal"/>
      <w:isLgl/>
      <w:lvlText w:val="%1.%2.%3.%4.%5.%6.%7."/>
      <w:lvlJc w:val="left"/>
      <w:pPr>
        <w:ind w:left="1770" w:hanging="1440"/>
      </w:pPr>
      <w:rPr>
        <w:rFonts w:hint="default"/>
      </w:rPr>
    </w:lvl>
    <w:lvl w:ilvl="7">
      <w:start w:val="1"/>
      <w:numFmt w:val="decimal"/>
      <w:isLgl/>
      <w:lvlText w:val="%1.%2.%3.%4.%5.%6.%7.%8."/>
      <w:lvlJc w:val="left"/>
      <w:pPr>
        <w:ind w:left="1836" w:hanging="1440"/>
      </w:pPr>
      <w:rPr>
        <w:rFonts w:hint="default"/>
      </w:rPr>
    </w:lvl>
    <w:lvl w:ilvl="8">
      <w:start w:val="1"/>
      <w:numFmt w:val="decimal"/>
      <w:isLgl/>
      <w:lvlText w:val="%1.%2.%3.%4.%5.%6.%7.%8.%9."/>
      <w:lvlJc w:val="left"/>
      <w:pPr>
        <w:ind w:left="2262" w:hanging="1800"/>
      </w:pPr>
      <w:rPr>
        <w:rFonts w:hint="default"/>
      </w:rPr>
    </w:lvl>
  </w:abstractNum>
  <w:abstractNum w:abstractNumId="35" w15:restartNumberingAfterBreak="0">
    <w:nsid w:val="792D77F1"/>
    <w:multiLevelType w:val="multilevel"/>
    <w:tmpl w:val="8B164E6A"/>
    <w:lvl w:ilvl="0">
      <w:start w:val="1"/>
      <w:numFmt w:val="upperRoman"/>
      <w:lvlText w:val="%1."/>
      <w:lvlJc w:val="left"/>
      <w:pPr>
        <w:ind w:left="862" w:hanging="72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27" w:hanging="360"/>
      </w:pPr>
      <w:rPr>
        <w:b w:val="0"/>
        <w:strike w:val="0"/>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5A29C4"/>
    <w:multiLevelType w:val="hybridMultilevel"/>
    <w:tmpl w:val="1436C9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A711046"/>
    <w:multiLevelType w:val="hybridMultilevel"/>
    <w:tmpl w:val="F69411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C3B3D7D"/>
    <w:multiLevelType w:val="multilevel"/>
    <w:tmpl w:val="3580C102"/>
    <w:lvl w:ilvl="0">
      <w:start w:val="1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EF257B4"/>
    <w:multiLevelType w:val="multilevel"/>
    <w:tmpl w:val="8808FEB4"/>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num w:numId="1">
    <w:abstractNumId w:val="5"/>
  </w:num>
  <w:num w:numId="2">
    <w:abstractNumId w:val="0"/>
  </w:num>
  <w:num w:numId="3">
    <w:abstractNumId w:val="35"/>
  </w:num>
  <w:num w:numId="4">
    <w:abstractNumId w:val="15"/>
  </w:num>
  <w:num w:numId="5">
    <w:abstractNumId w:val="27"/>
  </w:num>
  <w:num w:numId="6">
    <w:abstractNumId w:val="29"/>
  </w:num>
  <w:num w:numId="7">
    <w:abstractNumId w:val="13"/>
  </w:num>
  <w:num w:numId="8">
    <w:abstractNumId w:val="10"/>
  </w:num>
  <w:num w:numId="9">
    <w:abstractNumId w:val="24"/>
  </w:num>
  <w:num w:numId="10">
    <w:abstractNumId w:val="32"/>
  </w:num>
  <w:num w:numId="11">
    <w:abstractNumId w:val="17"/>
  </w:num>
  <w:num w:numId="12">
    <w:abstractNumId w:val="25"/>
  </w:num>
  <w:num w:numId="13">
    <w:abstractNumId w:val="22"/>
  </w:num>
  <w:num w:numId="14">
    <w:abstractNumId w:val="7"/>
  </w:num>
  <w:num w:numId="15">
    <w:abstractNumId w:val="3"/>
  </w:num>
  <w:num w:numId="16">
    <w:abstractNumId w:val="33"/>
  </w:num>
  <w:num w:numId="17">
    <w:abstractNumId w:val="21"/>
  </w:num>
  <w:num w:numId="18">
    <w:abstractNumId w:val="37"/>
  </w:num>
  <w:num w:numId="19">
    <w:abstractNumId w:val="14"/>
  </w:num>
  <w:num w:numId="20">
    <w:abstractNumId w:val="31"/>
  </w:num>
  <w:num w:numId="21">
    <w:abstractNumId w:val="9"/>
  </w:num>
  <w:num w:numId="22">
    <w:abstractNumId w:val="39"/>
  </w:num>
  <w:num w:numId="23">
    <w:abstractNumId w:val="12"/>
  </w:num>
  <w:num w:numId="24">
    <w:abstractNumId w:val="20"/>
  </w:num>
  <w:num w:numId="25">
    <w:abstractNumId w:val="30"/>
  </w:num>
  <w:num w:numId="26">
    <w:abstractNumId w:val="19"/>
  </w:num>
  <w:num w:numId="27">
    <w:abstractNumId w:val="34"/>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6"/>
  </w:num>
  <w:num w:numId="31">
    <w:abstractNumId w:val="18"/>
  </w:num>
  <w:num w:numId="32">
    <w:abstractNumId w:val="11"/>
  </w:num>
  <w:num w:numId="33">
    <w:abstractNumId w:val="2"/>
  </w:num>
  <w:num w:numId="34">
    <w:abstractNumId w:val="38"/>
  </w:num>
  <w:num w:numId="35">
    <w:abstractNumId w:val="26"/>
  </w:num>
  <w:num w:numId="36">
    <w:abstractNumId w:val="6"/>
  </w:num>
  <w:num w:numId="37">
    <w:abstractNumId w:val="23"/>
  </w:num>
  <w:num w:numId="38">
    <w:abstractNumId w:val="8"/>
  </w:num>
  <w:num w:numId="39">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formatting="1" w:enforcement="0"/>
  <w:styleLockTheme/>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D31"/>
    <w:rsid w:val="00000537"/>
    <w:rsid w:val="00001EB6"/>
    <w:rsid w:val="00002CA7"/>
    <w:rsid w:val="00002D1B"/>
    <w:rsid w:val="00003147"/>
    <w:rsid w:val="00003625"/>
    <w:rsid w:val="00003D48"/>
    <w:rsid w:val="00003E4F"/>
    <w:rsid w:val="000044FC"/>
    <w:rsid w:val="00006E4B"/>
    <w:rsid w:val="00007C4F"/>
    <w:rsid w:val="00010B4F"/>
    <w:rsid w:val="00012A2E"/>
    <w:rsid w:val="00013081"/>
    <w:rsid w:val="000133D6"/>
    <w:rsid w:val="00013510"/>
    <w:rsid w:val="00013BF5"/>
    <w:rsid w:val="000148A0"/>
    <w:rsid w:val="00014E7B"/>
    <w:rsid w:val="000163F1"/>
    <w:rsid w:val="000168F8"/>
    <w:rsid w:val="000171E8"/>
    <w:rsid w:val="0002012B"/>
    <w:rsid w:val="0002047B"/>
    <w:rsid w:val="000217FD"/>
    <w:rsid w:val="0002308F"/>
    <w:rsid w:val="00023713"/>
    <w:rsid w:val="000246CA"/>
    <w:rsid w:val="00024C79"/>
    <w:rsid w:val="00025478"/>
    <w:rsid w:val="000258F9"/>
    <w:rsid w:val="00025ECA"/>
    <w:rsid w:val="00026969"/>
    <w:rsid w:val="00030004"/>
    <w:rsid w:val="00030033"/>
    <w:rsid w:val="0003206C"/>
    <w:rsid w:val="00032601"/>
    <w:rsid w:val="00033271"/>
    <w:rsid w:val="000334B1"/>
    <w:rsid w:val="00034872"/>
    <w:rsid w:val="0003500B"/>
    <w:rsid w:val="000355F7"/>
    <w:rsid w:val="000373A8"/>
    <w:rsid w:val="0004071E"/>
    <w:rsid w:val="00042076"/>
    <w:rsid w:val="00042F17"/>
    <w:rsid w:val="00050481"/>
    <w:rsid w:val="00050640"/>
    <w:rsid w:val="0005085C"/>
    <w:rsid w:val="00050FAA"/>
    <w:rsid w:val="00051AD6"/>
    <w:rsid w:val="00051C8C"/>
    <w:rsid w:val="00052379"/>
    <w:rsid w:val="0005281C"/>
    <w:rsid w:val="000532B7"/>
    <w:rsid w:val="000537B2"/>
    <w:rsid w:val="00054CA7"/>
    <w:rsid w:val="00056707"/>
    <w:rsid w:val="000571D1"/>
    <w:rsid w:val="00060BA7"/>
    <w:rsid w:val="00062572"/>
    <w:rsid w:val="000643E9"/>
    <w:rsid w:val="00064962"/>
    <w:rsid w:val="000654DA"/>
    <w:rsid w:val="000660B9"/>
    <w:rsid w:val="00067382"/>
    <w:rsid w:val="00067636"/>
    <w:rsid w:val="000676B4"/>
    <w:rsid w:val="0006777C"/>
    <w:rsid w:val="00067DEF"/>
    <w:rsid w:val="000713C5"/>
    <w:rsid w:val="00071BD6"/>
    <w:rsid w:val="00071DD8"/>
    <w:rsid w:val="00072469"/>
    <w:rsid w:val="0007257B"/>
    <w:rsid w:val="000737D3"/>
    <w:rsid w:val="000739FC"/>
    <w:rsid w:val="00074997"/>
    <w:rsid w:val="000761BD"/>
    <w:rsid w:val="00077A6A"/>
    <w:rsid w:val="00077F3E"/>
    <w:rsid w:val="0008045C"/>
    <w:rsid w:val="00080E97"/>
    <w:rsid w:val="00081202"/>
    <w:rsid w:val="00081E66"/>
    <w:rsid w:val="000820AD"/>
    <w:rsid w:val="00083228"/>
    <w:rsid w:val="00084083"/>
    <w:rsid w:val="000847E4"/>
    <w:rsid w:val="00086146"/>
    <w:rsid w:val="0008742C"/>
    <w:rsid w:val="00087B9F"/>
    <w:rsid w:val="0009052B"/>
    <w:rsid w:val="0009129E"/>
    <w:rsid w:val="00091DDC"/>
    <w:rsid w:val="000929D6"/>
    <w:rsid w:val="00094140"/>
    <w:rsid w:val="00094398"/>
    <w:rsid w:val="000945AC"/>
    <w:rsid w:val="0009591D"/>
    <w:rsid w:val="00097616"/>
    <w:rsid w:val="00097DC2"/>
    <w:rsid w:val="00097F46"/>
    <w:rsid w:val="000A32D4"/>
    <w:rsid w:val="000A3852"/>
    <w:rsid w:val="000A61E5"/>
    <w:rsid w:val="000A6DD0"/>
    <w:rsid w:val="000A7825"/>
    <w:rsid w:val="000B0B68"/>
    <w:rsid w:val="000B1A6B"/>
    <w:rsid w:val="000B22EC"/>
    <w:rsid w:val="000B2F20"/>
    <w:rsid w:val="000B4A64"/>
    <w:rsid w:val="000B62A6"/>
    <w:rsid w:val="000B6E1C"/>
    <w:rsid w:val="000C0705"/>
    <w:rsid w:val="000C0C15"/>
    <w:rsid w:val="000C304D"/>
    <w:rsid w:val="000C440D"/>
    <w:rsid w:val="000C546A"/>
    <w:rsid w:val="000C57FB"/>
    <w:rsid w:val="000C5DFC"/>
    <w:rsid w:val="000C774F"/>
    <w:rsid w:val="000D06CB"/>
    <w:rsid w:val="000D0BBB"/>
    <w:rsid w:val="000D1079"/>
    <w:rsid w:val="000D31C3"/>
    <w:rsid w:val="000D36E7"/>
    <w:rsid w:val="000D4966"/>
    <w:rsid w:val="000D53F3"/>
    <w:rsid w:val="000D57A2"/>
    <w:rsid w:val="000D7286"/>
    <w:rsid w:val="000D7750"/>
    <w:rsid w:val="000E0A64"/>
    <w:rsid w:val="000E15D9"/>
    <w:rsid w:val="000E1C60"/>
    <w:rsid w:val="000E2ACD"/>
    <w:rsid w:val="000E2FBA"/>
    <w:rsid w:val="000E37F3"/>
    <w:rsid w:val="000E4266"/>
    <w:rsid w:val="000E5061"/>
    <w:rsid w:val="000E5356"/>
    <w:rsid w:val="000E5510"/>
    <w:rsid w:val="000E6446"/>
    <w:rsid w:val="000E7B23"/>
    <w:rsid w:val="000F06E1"/>
    <w:rsid w:val="000F0F80"/>
    <w:rsid w:val="000F17A8"/>
    <w:rsid w:val="000F1EF2"/>
    <w:rsid w:val="000F24AF"/>
    <w:rsid w:val="000F35B2"/>
    <w:rsid w:val="000F426A"/>
    <w:rsid w:val="000F46F6"/>
    <w:rsid w:val="000F4713"/>
    <w:rsid w:val="000F4BD9"/>
    <w:rsid w:val="000F5874"/>
    <w:rsid w:val="000F7F1B"/>
    <w:rsid w:val="0010015C"/>
    <w:rsid w:val="00101EC5"/>
    <w:rsid w:val="001020A1"/>
    <w:rsid w:val="00102496"/>
    <w:rsid w:val="00102E0A"/>
    <w:rsid w:val="00104511"/>
    <w:rsid w:val="001057A6"/>
    <w:rsid w:val="00105EDC"/>
    <w:rsid w:val="00106B2D"/>
    <w:rsid w:val="0011029B"/>
    <w:rsid w:val="0011207D"/>
    <w:rsid w:val="00114218"/>
    <w:rsid w:val="00121B22"/>
    <w:rsid w:val="00121E92"/>
    <w:rsid w:val="001229E2"/>
    <w:rsid w:val="00123A21"/>
    <w:rsid w:val="00124174"/>
    <w:rsid w:val="00126401"/>
    <w:rsid w:val="001269C6"/>
    <w:rsid w:val="00127A2D"/>
    <w:rsid w:val="00130165"/>
    <w:rsid w:val="0013036B"/>
    <w:rsid w:val="001310D3"/>
    <w:rsid w:val="001312D4"/>
    <w:rsid w:val="00131BCC"/>
    <w:rsid w:val="0013361C"/>
    <w:rsid w:val="00135FBD"/>
    <w:rsid w:val="0013636D"/>
    <w:rsid w:val="001366ED"/>
    <w:rsid w:val="00140361"/>
    <w:rsid w:val="00140CB7"/>
    <w:rsid w:val="0014120D"/>
    <w:rsid w:val="0014196F"/>
    <w:rsid w:val="00141CED"/>
    <w:rsid w:val="00142472"/>
    <w:rsid w:val="00143EC4"/>
    <w:rsid w:val="00144299"/>
    <w:rsid w:val="001447D2"/>
    <w:rsid w:val="00144C7A"/>
    <w:rsid w:val="0014661A"/>
    <w:rsid w:val="001475C2"/>
    <w:rsid w:val="00147F76"/>
    <w:rsid w:val="00150392"/>
    <w:rsid w:val="0015051D"/>
    <w:rsid w:val="00150D63"/>
    <w:rsid w:val="0015187E"/>
    <w:rsid w:val="00151C83"/>
    <w:rsid w:val="00152CF3"/>
    <w:rsid w:val="00152E98"/>
    <w:rsid w:val="00153209"/>
    <w:rsid w:val="00153E6B"/>
    <w:rsid w:val="00155128"/>
    <w:rsid w:val="001576F8"/>
    <w:rsid w:val="00157F9C"/>
    <w:rsid w:val="00160961"/>
    <w:rsid w:val="00160D42"/>
    <w:rsid w:val="001642A2"/>
    <w:rsid w:val="00164740"/>
    <w:rsid w:val="0016570F"/>
    <w:rsid w:val="001662D2"/>
    <w:rsid w:val="0017267A"/>
    <w:rsid w:val="0017281F"/>
    <w:rsid w:val="001737A7"/>
    <w:rsid w:val="00173C60"/>
    <w:rsid w:val="00174402"/>
    <w:rsid w:val="0017456A"/>
    <w:rsid w:val="00174E43"/>
    <w:rsid w:val="0017511F"/>
    <w:rsid w:val="001754FE"/>
    <w:rsid w:val="00176986"/>
    <w:rsid w:val="001771F5"/>
    <w:rsid w:val="00177387"/>
    <w:rsid w:val="00177C95"/>
    <w:rsid w:val="00181FEA"/>
    <w:rsid w:val="00182D5D"/>
    <w:rsid w:val="00184B9E"/>
    <w:rsid w:val="001856E0"/>
    <w:rsid w:val="0018596D"/>
    <w:rsid w:val="001915D2"/>
    <w:rsid w:val="001924E9"/>
    <w:rsid w:val="001928D2"/>
    <w:rsid w:val="0019440E"/>
    <w:rsid w:val="001946B8"/>
    <w:rsid w:val="001951B2"/>
    <w:rsid w:val="001954E3"/>
    <w:rsid w:val="001958C0"/>
    <w:rsid w:val="00197067"/>
    <w:rsid w:val="00197321"/>
    <w:rsid w:val="00197E93"/>
    <w:rsid w:val="001A054B"/>
    <w:rsid w:val="001A0CC6"/>
    <w:rsid w:val="001A168C"/>
    <w:rsid w:val="001A1777"/>
    <w:rsid w:val="001A24FC"/>
    <w:rsid w:val="001A330B"/>
    <w:rsid w:val="001A39C1"/>
    <w:rsid w:val="001A3C73"/>
    <w:rsid w:val="001A53B2"/>
    <w:rsid w:val="001A63C9"/>
    <w:rsid w:val="001A711B"/>
    <w:rsid w:val="001A7A5C"/>
    <w:rsid w:val="001A7BDE"/>
    <w:rsid w:val="001B0F21"/>
    <w:rsid w:val="001B1668"/>
    <w:rsid w:val="001B1B42"/>
    <w:rsid w:val="001B47C5"/>
    <w:rsid w:val="001B585A"/>
    <w:rsid w:val="001B626B"/>
    <w:rsid w:val="001B63EE"/>
    <w:rsid w:val="001B6F25"/>
    <w:rsid w:val="001B79AE"/>
    <w:rsid w:val="001B7E0E"/>
    <w:rsid w:val="001C0C65"/>
    <w:rsid w:val="001C1AE2"/>
    <w:rsid w:val="001C24B2"/>
    <w:rsid w:val="001C2641"/>
    <w:rsid w:val="001C28AB"/>
    <w:rsid w:val="001C3DD5"/>
    <w:rsid w:val="001C4A73"/>
    <w:rsid w:val="001C4AA2"/>
    <w:rsid w:val="001C63E4"/>
    <w:rsid w:val="001C66B1"/>
    <w:rsid w:val="001C7313"/>
    <w:rsid w:val="001D045F"/>
    <w:rsid w:val="001D1497"/>
    <w:rsid w:val="001D1BA5"/>
    <w:rsid w:val="001D1E1F"/>
    <w:rsid w:val="001D39BE"/>
    <w:rsid w:val="001D3A45"/>
    <w:rsid w:val="001D5529"/>
    <w:rsid w:val="001D5CF8"/>
    <w:rsid w:val="001D734F"/>
    <w:rsid w:val="001D7BE8"/>
    <w:rsid w:val="001E07EE"/>
    <w:rsid w:val="001E348D"/>
    <w:rsid w:val="001E3E40"/>
    <w:rsid w:val="001E4D03"/>
    <w:rsid w:val="001E5C62"/>
    <w:rsid w:val="001E5FEA"/>
    <w:rsid w:val="001E6FE6"/>
    <w:rsid w:val="001E74CA"/>
    <w:rsid w:val="001E758D"/>
    <w:rsid w:val="001E7DF2"/>
    <w:rsid w:val="001F0199"/>
    <w:rsid w:val="001F1C76"/>
    <w:rsid w:val="001F337B"/>
    <w:rsid w:val="001F35EE"/>
    <w:rsid w:val="001F40E6"/>
    <w:rsid w:val="001F4221"/>
    <w:rsid w:val="001F4BE7"/>
    <w:rsid w:val="001F70F7"/>
    <w:rsid w:val="001F756C"/>
    <w:rsid w:val="0020170F"/>
    <w:rsid w:val="00201802"/>
    <w:rsid w:val="00202190"/>
    <w:rsid w:val="0020275E"/>
    <w:rsid w:val="00203DED"/>
    <w:rsid w:val="00204E1A"/>
    <w:rsid w:val="00204F33"/>
    <w:rsid w:val="00205E28"/>
    <w:rsid w:val="00206F58"/>
    <w:rsid w:val="00207B49"/>
    <w:rsid w:val="00210096"/>
    <w:rsid w:val="00210432"/>
    <w:rsid w:val="00210DEB"/>
    <w:rsid w:val="00211A63"/>
    <w:rsid w:val="0021272F"/>
    <w:rsid w:val="00214290"/>
    <w:rsid w:val="002165A5"/>
    <w:rsid w:val="00216A81"/>
    <w:rsid w:val="00216BF7"/>
    <w:rsid w:val="00216E4A"/>
    <w:rsid w:val="00220CA5"/>
    <w:rsid w:val="002223E8"/>
    <w:rsid w:val="002262C0"/>
    <w:rsid w:val="0022738B"/>
    <w:rsid w:val="00227BC2"/>
    <w:rsid w:val="00230EEC"/>
    <w:rsid w:val="00231A64"/>
    <w:rsid w:val="00235A4F"/>
    <w:rsid w:val="00236303"/>
    <w:rsid w:val="002369DC"/>
    <w:rsid w:val="00236DD7"/>
    <w:rsid w:val="0024013A"/>
    <w:rsid w:val="00240324"/>
    <w:rsid w:val="00240EDE"/>
    <w:rsid w:val="00241917"/>
    <w:rsid w:val="0024632C"/>
    <w:rsid w:val="00246F5E"/>
    <w:rsid w:val="00250802"/>
    <w:rsid w:val="002522B3"/>
    <w:rsid w:val="00252393"/>
    <w:rsid w:val="00253142"/>
    <w:rsid w:val="00253563"/>
    <w:rsid w:val="00253826"/>
    <w:rsid w:val="002569F0"/>
    <w:rsid w:val="0025737E"/>
    <w:rsid w:val="00257425"/>
    <w:rsid w:val="00257B5A"/>
    <w:rsid w:val="002608A7"/>
    <w:rsid w:val="002613DB"/>
    <w:rsid w:val="00261EEE"/>
    <w:rsid w:val="0026208C"/>
    <w:rsid w:val="00264084"/>
    <w:rsid w:val="00264E65"/>
    <w:rsid w:val="00265CE8"/>
    <w:rsid w:val="002661DF"/>
    <w:rsid w:val="002672F1"/>
    <w:rsid w:val="00270C1B"/>
    <w:rsid w:val="00272290"/>
    <w:rsid w:val="00272DAE"/>
    <w:rsid w:val="00273661"/>
    <w:rsid w:val="00273DD7"/>
    <w:rsid w:val="00273F1A"/>
    <w:rsid w:val="00276602"/>
    <w:rsid w:val="002769B6"/>
    <w:rsid w:val="00276BF3"/>
    <w:rsid w:val="00276CEB"/>
    <w:rsid w:val="002773B8"/>
    <w:rsid w:val="00281105"/>
    <w:rsid w:val="00281180"/>
    <w:rsid w:val="00281219"/>
    <w:rsid w:val="00282164"/>
    <w:rsid w:val="002825F0"/>
    <w:rsid w:val="00282C05"/>
    <w:rsid w:val="00283C4F"/>
    <w:rsid w:val="00285CB9"/>
    <w:rsid w:val="00286B41"/>
    <w:rsid w:val="00287BBD"/>
    <w:rsid w:val="00291FD3"/>
    <w:rsid w:val="002921FE"/>
    <w:rsid w:val="00292220"/>
    <w:rsid w:val="00292CA0"/>
    <w:rsid w:val="00294FA8"/>
    <w:rsid w:val="002950A9"/>
    <w:rsid w:val="002974D7"/>
    <w:rsid w:val="002A31E7"/>
    <w:rsid w:val="002A60A4"/>
    <w:rsid w:val="002A70B1"/>
    <w:rsid w:val="002B0CED"/>
    <w:rsid w:val="002B0D67"/>
    <w:rsid w:val="002B1832"/>
    <w:rsid w:val="002B1CA5"/>
    <w:rsid w:val="002B2DB2"/>
    <w:rsid w:val="002B2EB5"/>
    <w:rsid w:val="002B4EF5"/>
    <w:rsid w:val="002B5F03"/>
    <w:rsid w:val="002B6D41"/>
    <w:rsid w:val="002B6FB8"/>
    <w:rsid w:val="002B79C5"/>
    <w:rsid w:val="002B7A34"/>
    <w:rsid w:val="002C0019"/>
    <w:rsid w:val="002C0508"/>
    <w:rsid w:val="002C1ED6"/>
    <w:rsid w:val="002C25DE"/>
    <w:rsid w:val="002C3B4A"/>
    <w:rsid w:val="002C44D2"/>
    <w:rsid w:val="002C4CE2"/>
    <w:rsid w:val="002C614F"/>
    <w:rsid w:val="002C6693"/>
    <w:rsid w:val="002C6D41"/>
    <w:rsid w:val="002C7743"/>
    <w:rsid w:val="002D0203"/>
    <w:rsid w:val="002D0408"/>
    <w:rsid w:val="002D0A17"/>
    <w:rsid w:val="002D1795"/>
    <w:rsid w:val="002D2C11"/>
    <w:rsid w:val="002D36B8"/>
    <w:rsid w:val="002D424B"/>
    <w:rsid w:val="002D4D58"/>
    <w:rsid w:val="002D52BD"/>
    <w:rsid w:val="002D5A2D"/>
    <w:rsid w:val="002D5BAD"/>
    <w:rsid w:val="002D644F"/>
    <w:rsid w:val="002D7F5F"/>
    <w:rsid w:val="002E2139"/>
    <w:rsid w:val="002E256D"/>
    <w:rsid w:val="002E259B"/>
    <w:rsid w:val="002E4BC9"/>
    <w:rsid w:val="002E5E1A"/>
    <w:rsid w:val="002E6392"/>
    <w:rsid w:val="002E6480"/>
    <w:rsid w:val="002E6CBA"/>
    <w:rsid w:val="002E7D2A"/>
    <w:rsid w:val="002F0485"/>
    <w:rsid w:val="002F184F"/>
    <w:rsid w:val="002F1A93"/>
    <w:rsid w:val="002F306E"/>
    <w:rsid w:val="002F3BE7"/>
    <w:rsid w:val="002F4A12"/>
    <w:rsid w:val="002F4E50"/>
    <w:rsid w:val="002F66BC"/>
    <w:rsid w:val="002F7BF9"/>
    <w:rsid w:val="00301540"/>
    <w:rsid w:val="00301756"/>
    <w:rsid w:val="00302373"/>
    <w:rsid w:val="003039A5"/>
    <w:rsid w:val="00303C32"/>
    <w:rsid w:val="00303F58"/>
    <w:rsid w:val="00304900"/>
    <w:rsid w:val="00305026"/>
    <w:rsid w:val="00306C5C"/>
    <w:rsid w:val="003075B8"/>
    <w:rsid w:val="003101C6"/>
    <w:rsid w:val="00310545"/>
    <w:rsid w:val="00310EED"/>
    <w:rsid w:val="0031102F"/>
    <w:rsid w:val="00312A54"/>
    <w:rsid w:val="0031418B"/>
    <w:rsid w:val="00314292"/>
    <w:rsid w:val="00314AE0"/>
    <w:rsid w:val="0031511F"/>
    <w:rsid w:val="003152E7"/>
    <w:rsid w:val="0031614F"/>
    <w:rsid w:val="003161C2"/>
    <w:rsid w:val="003172ED"/>
    <w:rsid w:val="00317313"/>
    <w:rsid w:val="00320E77"/>
    <w:rsid w:val="00322FD6"/>
    <w:rsid w:val="00323AEA"/>
    <w:rsid w:val="00324552"/>
    <w:rsid w:val="0032500F"/>
    <w:rsid w:val="00325AF1"/>
    <w:rsid w:val="003260F4"/>
    <w:rsid w:val="003278F2"/>
    <w:rsid w:val="00327B35"/>
    <w:rsid w:val="0033019D"/>
    <w:rsid w:val="0033101C"/>
    <w:rsid w:val="0033267F"/>
    <w:rsid w:val="003338EB"/>
    <w:rsid w:val="00333F43"/>
    <w:rsid w:val="0033569A"/>
    <w:rsid w:val="0033636C"/>
    <w:rsid w:val="0033733A"/>
    <w:rsid w:val="00337342"/>
    <w:rsid w:val="003404AF"/>
    <w:rsid w:val="003404D4"/>
    <w:rsid w:val="00340C11"/>
    <w:rsid w:val="0034106D"/>
    <w:rsid w:val="003427F1"/>
    <w:rsid w:val="00342CB5"/>
    <w:rsid w:val="0034348E"/>
    <w:rsid w:val="00345771"/>
    <w:rsid w:val="00345974"/>
    <w:rsid w:val="003462BA"/>
    <w:rsid w:val="003476C2"/>
    <w:rsid w:val="00347C06"/>
    <w:rsid w:val="00347E5A"/>
    <w:rsid w:val="00347F68"/>
    <w:rsid w:val="00356139"/>
    <w:rsid w:val="00356CBD"/>
    <w:rsid w:val="00361FC6"/>
    <w:rsid w:val="00362E18"/>
    <w:rsid w:val="003644CF"/>
    <w:rsid w:val="00364985"/>
    <w:rsid w:val="0036697B"/>
    <w:rsid w:val="00367657"/>
    <w:rsid w:val="00370731"/>
    <w:rsid w:val="00371081"/>
    <w:rsid w:val="00371B5A"/>
    <w:rsid w:val="0037239A"/>
    <w:rsid w:val="003732A3"/>
    <w:rsid w:val="00373663"/>
    <w:rsid w:val="00374757"/>
    <w:rsid w:val="0037686C"/>
    <w:rsid w:val="003771D2"/>
    <w:rsid w:val="00377302"/>
    <w:rsid w:val="00386303"/>
    <w:rsid w:val="00386E6D"/>
    <w:rsid w:val="00390108"/>
    <w:rsid w:val="003903E0"/>
    <w:rsid w:val="00390772"/>
    <w:rsid w:val="003920D9"/>
    <w:rsid w:val="00392412"/>
    <w:rsid w:val="00392D6A"/>
    <w:rsid w:val="00394FDC"/>
    <w:rsid w:val="0039523C"/>
    <w:rsid w:val="003976DC"/>
    <w:rsid w:val="003A12A9"/>
    <w:rsid w:val="003A13F1"/>
    <w:rsid w:val="003A26A7"/>
    <w:rsid w:val="003A2767"/>
    <w:rsid w:val="003A284F"/>
    <w:rsid w:val="003A325F"/>
    <w:rsid w:val="003A361F"/>
    <w:rsid w:val="003A49CD"/>
    <w:rsid w:val="003A5145"/>
    <w:rsid w:val="003A593A"/>
    <w:rsid w:val="003A646E"/>
    <w:rsid w:val="003A7F9A"/>
    <w:rsid w:val="003B0194"/>
    <w:rsid w:val="003B16D2"/>
    <w:rsid w:val="003B1B3B"/>
    <w:rsid w:val="003B3418"/>
    <w:rsid w:val="003B4A60"/>
    <w:rsid w:val="003B4AA7"/>
    <w:rsid w:val="003B4BF5"/>
    <w:rsid w:val="003B56D0"/>
    <w:rsid w:val="003B5805"/>
    <w:rsid w:val="003B6E30"/>
    <w:rsid w:val="003B706E"/>
    <w:rsid w:val="003B71EB"/>
    <w:rsid w:val="003B7556"/>
    <w:rsid w:val="003B7C2D"/>
    <w:rsid w:val="003B7F0D"/>
    <w:rsid w:val="003C002C"/>
    <w:rsid w:val="003C08EC"/>
    <w:rsid w:val="003C0DD7"/>
    <w:rsid w:val="003C1AE1"/>
    <w:rsid w:val="003C2A6B"/>
    <w:rsid w:val="003C40B7"/>
    <w:rsid w:val="003C57D4"/>
    <w:rsid w:val="003C6DA4"/>
    <w:rsid w:val="003C71DC"/>
    <w:rsid w:val="003D067C"/>
    <w:rsid w:val="003D1B06"/>
    <w:rsid w:val="003D2299"/>
    <w:rsid w:val="003D27A2"/>
    <w:rsid w:val="003D56E0"/>
    <w:rsid w:val="003D5A87"/>
    <w:rsid w:val="003D6484"/>
    <w:rsid w:val="003D6993"/>
    <w:rsid w:val="003D7ED6"/>
    <w:rsid w:val="003E0BC2"/>
    <w:rsid w:val="003E19B3"/>
    <w:rsid w:val="003E2A87"/>
    <w:rsid w:val="003E5271"/>
    <w:rsid w:val="003E5502"/>
    <w:rsid w:val="003E5C79"/>
    <w:rsid w:val="003E5F04"/>
    <w:rsid w:val="003E5F07"/>
    <w:rsid w:val="003E64C0"/>
    <w:rsid w:val="003E67C6"/>
    <w:rsid w:val="003E7B1E"/>
    <w:rsid w:val="003F0673"/>
    <w:rsid w:val="003F0FA1"/>
    <w:rsid w:val="003F118A"/>
    <w:rsid w:val="003F2BD6"/>
    <w:rsid w:val="003F31A3"/>
    <w:rsid w:val="003F383B"/>
    <w:rsid w:val="003F4295"/>
    <w:rsid w:val="003F4F34"/>
    <w:rsid w:val="003F52F1"/>
    <w:rsid w:val="003F542B"/>
    <w:rsid w:val="003F584F"/>
    <w:rsid w:val="003F6D7D"/>
    <w:rsid w:val="003F78D8"/>
    <w:rsid w:val="0040055C"/>
    <w:rsid w:val="00400870"/>
    <w:rsid w:val="00400945"/>
    <w:rsid w:val="0040187A"/>
    <w:rsid w:val="00402BD5"/>
    <w:rsid w:val="00402DBD"/>
    <w:rsid w:val="00403C4A"/>
    <w:rsid w:val="00403DAA"/>
    <w:rsid w:val="00403F7D"/>
    <w:rsid w:val="0040594F"/>
    <w:rsid w:val="004059EF"/>
    <w:rsid w:val="00405F10"/>
    <w:rsid w:val="0040612E"/>
    <w:rsid w:val="004063D6"/>
    <w:rsid w:val="0040673A"/>
    <w:rsid w:val="00406D44"/>
    <w:rsid w:val="004075A9"/>
    <w:rsid w:val="00407DFD"/>
    <w:rsid w:val="004105B5"/>
    <w:rsid w:val="0041160B"/>
    <w:rsid w:val="00411ECE"/>
    <w:rsid w:val="004131B1"/>
    <w:rsid w:val="00413A71"/>
    <w:rsid w:val="0041490A"/>
    <w:rsid w:val="00414B88"/>
    <w:rsid w:val="00414D2D"/>
    <w:rsid w:val="004155B5"/>
    <w:rsid w:val="004158FF"/>
    <w:rsid w:val="00417A0A"/>
    <w:rsid w:val="00420DF5"/>
    <w:rsid w:val="004210FE"/>
    <w:rsid w:val="00421964"/>
    <w:rsid w:val="00421B42"/>
    <w:rsid w:val="0042383F"/>
    <w:rsid w:val="00424FB6"/>
    <w:rsid w:val="00425746"/>
    <w:rsid w:val="00427F51"/>
    <w:rsid w:val="004317C6"/>
    <w:rsid w:val="00431C32"/>
    <w:rsid w:val="0043362D"/>
    <w:rsid w:val="00434013"/>
    <w:rsid w:val="00437787"/>
    <w:rsid w:val="00437D6E"/>
    <w:rsid w:val="004400ED"/>
    <w:rsid w:val="004404E8"/>
    <w:rsid w:val="0044095F"/>
    <w:rsid w:val="00440F11"/>
    <w:rsid w:val="004410F1"/>
    <w:rsid w:val="00441222"/>
    <w:rsid w:val="00441856"/>
    <w:rsid w:val="00441E3D"/>
    <w:rsid w:val="0044346E"/>
    <w:rsid w:val="00443CD8"/>
    <w:rsid w:val="00443FCD"/>
    <w:rsid w:val="00446C3C"/>
    <w:rsid w:val="00446C73"/>
    <w:rsid w:val="0044780C"/>
    <w:rsid w:val="00450781"/>
    <w:rsid w:val="00450D93"/>
    <w:rsid w:val="0045194F"/>
    <w:rsid w:val="004520EF"/>
    <w:rsid w:val="00452173"/>
    <w:rsid w:val="004522EE"/>
    <w:rsid w:val="00453B4E"/>
    <w:rsid w:val="00453C2E"/>
    <w:rsid w:val="00454136"/>
    <w:rsid w:val="0045486A"/>
    <w:rsid w:val="00456BE1"/>
    <w:rsid w:val="00457053"/>
    <w:rsid w:val="00457380"/>
    <w:rsid w:val="004614E1"/>
    <w:rsid w:val="004614E9"/>
    <w:rsid w:val="0046501A"/>
    <w:rsid w:val="0046568B"/>
    <w:rsid w:val="00465802"/>
    <w:rsid w:val="00465B87"/>
    <w:rsid w:val="00465C96"/>
    <w:rsid w:val="004667DC"/>
    <w:rsid w:val="00466D90"/>
    <w:rsid w:val="004704DF"/>
    <w:rsid w:val="00470595"/>
    <w:rsid w:val="00471B96"/>
    <w:rsid w:val="00472808"/>
    <w:rsid w:val="00473297"/>
    <w:rsid w:val="00474141"/>
    <w:rsid w:val="00474308"/>
    <w:rsid w:val="004744E5"/>
    <w:rsid w:val="0047634C"/>
    <w:rsid w:val="00476538"/>
    <w:rsid w:val="00476E89"/>
    <w:rsid w:val="00477959"/>
    <w:rsid w:val="00477A85"/>
    <w:rsid w:val="00480F9B"/>
    <w:rsid w:val="0048222C"/>
    <w:rsid w:val="00482B61"/>
    <w:rsid w:val="0048432A"/>
    <w:rsid w:val="0048506C"/>
    <w:rsid w:val="00486C38"/>
    <w:rsid w:val="00486EC6"/>
    <w:rsid w:val="0048740A"/>
    <w:rsid w:val="00487590"/>
    <w:rsid w:val="004914B3"/>
    <w:rsid w:val="00492EED"/>
    <w:rsid w:val="0049340A"/>
    <w:rsid w:val="004940F3"/>
    <w:rsid w:val="00494502"/>
    <w:rsid w:val="00495E56"/>
    <w:rsid w:val="00497BE6"/>
    <w:rsid w:val="004A18C7"/>
    <w:rsid w:val="004A1F4D"/>
    <w:rsid w:val="004A21A4"/>
    <w:rsid w:val="004A2BEF"/>
    <w:rsid w:val="004A3B27"/>
    <w:rsid w:val="004A698C"/>
    <w:rsid w:val="004A7A0C"/>
    <w:rsid w:val="004B0702"/>
    <w:rsid w:val="004B1C9A"/>
    <w:rsid w:val="004B21A9"/>
    <w:rsid w:val="004B34A2"/>
    <w:rsid w:val="004B3D78"/>
    <w:rsid w:val="004B495D"/>
    <w:rsid w:val="004B55D3"/>
    <w:rsid w:val="004B5F03"/>
    <w:rsid w:val="004B5FB8"/>
    <w:rsid w:val="004B6E47"/>
    <w:rsid w:val="004B78C5"/>
    <w:rsid w:val="004C1376"/>
    <w:rsid w:val="004C20B7"/>
    <w:rsid w:val="004C23EA"/>
    <w:rsid w:val="004C49A4"/>
    <w:rsid w:val="004C56B7"/>
    <w:rsid w:val="004C5F83"/>
    <w:rsid w:val="004C6BA5"/>
    <w:rsid w:val="004D07E6"/>
    <w:rsid w:val="004D1165"/>
    <w:rsid w:val="004D3AF9"/>
    <w:rsid w:val="004D3DB6"/>
    <w:rsid w:val="004D5E15"/>
    <w:rsid w:val="004D6D34"/>
    <w:rsid w:val="004D6DCB"/>
    <w:rsid w:val="004E0604"/>
    <w:rsid w:val="004E107E"/>
    <w:rsid w:val="004E11A8"/>
    <w:rsid w:val="004E2366"/>
    <w:rsid w:val="004E375F"/>
    <w:rsid w:val="004E3CD3"/>
    <w:rsid w:val="004E3F6C"/>
    <w:rsid w:val="004E5A82"/>
    <w:rsid w:val="004E7048"/>
    <w:rsid w:val="004E7712"/>
    <w:rsid w:val="004F2C5B"/>
    <w:rsid w:val="004F3EC5"/>
    <w:rsid w:val="004F47D6"/>
    <w:rsid w:val="004F586A"/>
    <w:rsid w:val="004F6296"/>
    <w:rsid w:val="004F62E9"/>
    <w:rsid w:val="004F65B9"/>
    <w:rsid w:val="004F67AC"/>
    <w:rsid w:val="004F70F7"/>
    <w:rsid w:val="004F7AA4"/>
    <w:rsid w:val="005006D5"/>
    <w:rsid w:val="00500705"/>
    <w:rsid w:val="00500933"/>
    <w:rsid w:val="00502554"/>
    <w:rsid w:val="005037BA"/>
    <w:rsid w:val="00503AD7"/>
    <w:rsid w:val="00503C17"/>
    <w:rsid w:val="00503C37"/>
    <w:rsid w:val="00503F5F"/>
    <w:rsid w:val="0050684F"/>
    <w:rsid w:val="0050774C"/>
    <w:rsid w:val="0050782F"/>
    <w:rsid w:val="00507E02"/>
    <w:rsid w:val="00507FF0"/>
    <w:rsid w:val="00510D72"/>
    <w:rsid w:val="005126BF"/>
    <w:rsid w:val="0051390D"/>
    <w:rsid w:val="00513EE6"/>
    <w:rsid w:val="00514047"/>
    <w:rsid w:val="0051646A"/>
    <w:rsid w:val="00516A92"/>
    <w:rsid w:val="00517683"/>
    <w:rsid w:val="005177D2"/>
    <w:rsid w:val="0052005E"/>
    <w:rsid w:val="005202C1"/>
    <w:rsid w:val="00521892"/>
    <w:rsid w:val="005223DD"/>
    <w:rsid w:val="00522D1A"/>
    <w:rsid w:val="0052386E"/>
    <w:rsid w:val="00524816"/>
    <w:rsid w:val="0052485B"/>
    <w:rsid w:val="005254AE"/>
    <w:rsid w:val="00525FE3"/>
    <w:rsid w:val="005269CF"/>
    <w:rsid w:val="005269DC"/>
    <w:rsid w:val="00527752"/>
    <w:rsid w:val="00527BB4"/>
    <w:rsid w:val="005307C5"/>
    <w:rsid w:val="0053193A"/>
    <w:rsid w:val="00532128"/>
    <w:rsid w:val="00532C30"/>
    <w:rsid w:val="00532C7B"/>
    <w:rsid w:val="00532ED8"/>
    <w:rsid w:val="005334B6"/>
    <w:rsid w:val="0053572B"/>
    <w:rsid w:val="00536C6D"/>
    <w:rsid w:val="0054013A"/>
    <w:rsid w:val="005417B1"/>
    <w:rsid w:val="00541D56"/>
    <w:rsid w:val="00541DD5"/>
    <w:rsid w:val="0054243E"/>
    <w:rsid w:val="005428E1"/>
    <w:rsid w:val="00542B8F"/>
    <w:rsid w:val="005433B1"/>
    <w:rsid w:val="005433EA"/>
    <w:rsid w:val="0054342B"/>
    <w:rsid w:val="005436C4"/>
    <w:rsid w:val="005450DD"/>
    <w:rsid w:val="00545CA7"/>
    <w:rsid w:val="0054629C"/>
    <w:rsid w:val="005466B7"/>
    <w:rsid w:val="00546C42"/>
    <w:rsid w:val="00546CFE"/>
    <w:rsid w:val="00547523"/>
    <w:rsid w:val="00550BCA"/>
    <w:rsid w:val="00550F41"/>
    <w:rsid w:val="0055114F"/>
    <w:rsid w:val="0055195A"/>
    <w:rsid w:val="00551A21"/>
    <w:rsid w:val="00551F9C"/>
    <w:rsid w:val="005526E3"/>
    <w:rsid w:val="00555293"/>
    <w:rsid w:val="0055591D"/>
    <w:rsid w:val="0055611B"/>
    <w:rsid w:val="00556F95"/>
    <w:rsid w:val="005579C9"/>
    <w:rsid w:val="005606D7"/>
    <w:rsid w:val="0056232B"/>
    <w:rsid w:val="00562F33"/>
    <w:rsid w:val="00564D66"/>
    <w:rsid w:val="005655C1"/>
    <w:rsid w:val="00565703"/>
    <w:rsid w:val="00566127"/>
    <w:rsid w:val="005662D2"/>
    <w:rsid w:val="00566732"/>
    <w:rsid w:val="00567CD6"/>
    <w:rsid w:val="00571A34"/>
    <w:rsid w:val="00573205"/>
    <w:rsid w:val="00573357"/>
    <w:rsid w:val="00573991"/>
    <w:rsid w:val="00575CD8"/>
    <w:rsid w:val="00575D26"/>
    <w:rsid w:val="005767C3"/>
    <w:rsid w:val="005773BA"/>
    <w:rsid w:val="00577632"/>
    <w:rsid w:val="00580047"/>
    <w:rsid w:val="005813F5"/>
    <w:rsid w:val="005819E0"/>
    <w:rsid w:val="00582143"/>
    <w:rsid w:val="0058306D"/>
    <w:rsid w:val="0058324E"/>
    <w:rsid w:val="00583DCD"/>
    <w:rsid w:val="00584122"/>
    <w:rsid w:val="00584670"/>
    <w:rsid w:val="005852D7"/>
    <w:rsid w:val="00585E04"/>
    <w:rsid w:val="00587A68"/>
    <w:rsid w:val="00587F53"/>
    <w:rsid w:val="0059091B"/>
    <w:rsid w:val="005910F0"/>
    <w:rsid w:val="00591DCB"/>
    <w:rsid w:val="0059290E"/>
    <w:rsid w:val="00593CC4"/>
    <w:rsid w:val="00594085"/>
    <w:rsid w:val="0059524E"/>
    <w:rsid w:val="005952B5"/>
    <w:rsid w:val="00597786"/>
    <w:rsid w:val="005A00B3"/>
    <w:rsid w:val="005A01DE"/>
    <w:rsid w:val="005A0FFA"/>
    <w:rsid w:val="005A1574"/>
    <w:rsid w:val="005A1A56"/>
    <w:rsid w:val="005A379E"/>
    <w:rsid w:val="005A47ED"/>
    <w:rsid w:val="005A593B"/>
    <w:rsid w:val="005A600F"/>
    <w:rsid w:val="005A7DB6"/>
    <w:rsid w:val="005B03C4"/>
    <w:rsid w:val="005B1441"/>
    <w:rsid w:val="005B14EF"/>
    <w:rsid w:val="005B2352"/>
    <w:rsid w:val="005B36A0"/>
    <w:rsid w:val="005B467E"/>
    <w:rsid w:val="005B499D"/>
    <w:rsid w:val="005B5137"/>
    <w:rsid w:val="005B659E"/>
    <w:rsid w:val="005B7A6C"/>
    <w:rsid w:val="005C0A17"/>
    <w:rsid w:val="005C0B12"/>
    <w:rsid w:val="005C2082"/>
    <w:rsid w:val="005C2689"/>
    <w:rsid w:val="005C29ED"/>
    <w:rsid w:val="005C32D3"/>
    <w:rsid w:val="005C33E0"/>
    <w:rsid w:val="005C369D"/>
    <w:rsid w:val="005C375A"/>
    <w:rsid w:val="005C3878"/>
    <w:rsid w:val="005C3B96"/>
    <w:rsid w:val="005C428E"/>
    <w:rsid w:val="005C4A8A"/>
    <w:rsid w:val="005C521D"/>
    <w:rsid w:val="005C531E"/>
    <w:rsid w:val="005C6A9B"/>
    <w:rsid w:val="005C6FCD"/>
    <w:rsid w:val="005D0A0D"/>
    <w:rsid w:val="005D253F"/>
    <w:rsid w:val="005D27CF"/>
    <w:rsid w:val="005D5097"/>
    <w:rsid w:val="005D6052"/>
    <w:rsid w:val="005E0368"/>
    <w:rsid w:val="005E1CD8"/>
    <w:rsid w:val="005E2614"/>
    <w:rsid w:val="005E28FD"/>
    <w:rsid w:val="005E2A40"/>
    <w:rsid w:val="005E3793"/>
    <w:rsid w:val="005E3975"/>
    <w:rsid w:val="005E3BBA"/>
    <w:rsid w:val="005E4005"/>
    <w:rsid w:val="005E4305"/>
    <w:rsid w:val="005E4D67"/>
    <w:rsid w:val="005E6225"/>
    <w:rsid w:val="005E6E62"/>
    <w:rsid w:val="005E7387"/>
    <w:rsid w:val="005E7469"/>
    <w:rsid w:val="005E7B5B"/>
    <w:rsid w:val="005F02A7"/>
    <w:rsid w:val="005F1C87"/>
    <w:rsid w:val="005F207C"/>
    <w:rsid w:val="005F24D1"/>
    <w:rsid w:val="005F2585"/>
    <w:rsid w:val="005F27B6"/>
    <w:rsid w:val="005F2BAC"/>
    <w:rsid w:val="005F2DB1"/>
    <w:rsid w:val="005F4162"/>
    <w:rsid w:val="005F55BE"/>
    <w:rsid w:val="005F57E0"/>
    <w:rsid w:val="005F580E"/>
    <w:rsid w:val="005F58E0"/>
    <w:rsid w:val="005F6401"/>
    <w:rsid w:val="005F7370"/>
    <w:rsid w:val="005F79BE"/>
    <w:rsid w:val="005F7F46"/>
    <w:rsid w:val="006021F2"/>
    <w:rsid w:val="00603312"/>
    <w:rsid w:val="00603F8A"/>
    <w:rsid w:val="00604101"/>
    <w:rsid w:val="0060532D"/>
    <w:rsid w:val="006055D8"/>
    <w:rsid w:val="00606D7A"/>
    <w:rsid w:val="00606FFF"/>
    <w:rsid w:val="00610C3D"/>
    <w:rsid w:val="00612128"/>
    <w:rsid w:val="00614D86"/>
    <w:rsid w:val="006154D2"/>
    <w:rsid w:val="00616D65"/>
    <w:rsid w:val="0062123C"/>
    <w:rsid w:val="00621A8A"/>
    <w:rsid w:val="00621FDD"/>
    <w:rsid w:val="00621FE3"/>
    <w:rsid w:val="00622B7D"/>
    <w:rsid w:val="006234C3"/>
    <w:rsid w:val="006234CB"/>
    <w:rsid w:val="006240AA"/>
    <w:rsid w:val="00624821"/>
    <w:rsid w:val="006302D6"/>
    <w:rsid w:val="00630519"/>
    <w:rsid w:val="00630D25"/>
    <w:rsid w:val="00630D3C"/>
    <w:rsid w:val="00631972"/>
    <w:rsid w:val="00635492"/>
    <w:rsid w:val="006358AE"/>
    <w:rsid w:val="00635BA6"/>
    <w:rsid w:val="00635F8A"/>
    <w:rsid w:val="0063635A"/>
    <w:rsid w:val="00637AD0"/>
    <w:rsid w:val="00637ED2"/>
    <w:rsid w:val="006412D7"/>
    <w:rsid w:val="00642A1F"/>
    <w:rsid w:val="0064356F"/>
    <w:rsid w:val="006435F5"/>
    <w:rsid w:val="006450AD"/>
    <w:rsid w:val="0064639B"/>
    <w:rsid w:val="006463E3"/>
    <w:rsid w:val="006476FE"/>
    <w:rsid w:val="00651A52"/>
    <w:rsid w:val="00654F52"/>
    <w:rsid w:val="00654F84"/>
    <w:rsid w:val="006553E2"/>
    <w:rsid w:val="00655C2A"/>
    <w:rsid w:val="00656BE6"/>
    <w:rsid w:val="00657679"/>
    <w:rsid w:val="00657AB7"/>
    <w:rsid w:val="00661154"/>
    <w:rsid w:val="0066237F"/>
    <w:rsid w:val="006623FA"/>
    <w:rsid w:val="006626BD"/>
    <w:rsid w:val="00662E3A"/>
    <w:rsid w:val="00665345"/>
    <w:rsid w:val="00666A33"/>
    <w:rsid w:val="00667C63"/>
    <w:rsid w:val="00667F71"/>
    <w:rsid w:val="00672CF9"/>
    <w:rsid w:val="0067431F"/>
    <w:rsid w:val="00674AC8"/>
    <w:rsid w:val="00675EDB"/>
    <w:rsid w:val="00677A59"/>
    <w:rsid w:val="00677FA8"/>
    <w:rsid w:val="00680DB3"/>
    <w:rsid w:val="00680DBC"/>
    <w:rsid w:val="00681679"/>
    <w:rsid w:val="00681A2D"/>
    <w:rsid w:val="00682D22"/>
    <w:rsid w:val="00683204"/>
    <w:rsid w:val="00683FC4"/>
    <w:rsid w:val="00684720"/>
    <w:rsid w:val="00684ED6"/>
    <w:rsid w:val="0068504F"/>
    <w:rsid w:val="00686E41"/>
    <w:rsid w:val="00690321"/>
    <w:rsid w:val="00690475"/>
    <w:rsid w:val="00690920"/>
    <w:rsid w:val="00691111"/>
    <w:rsid w:val="006917EA"/>
    <w:rsid w:val="006939D8"/>
    <w:rsid w:val="00694E84"/>
    <w:rsid w:val="0069567D"/>
    <w:rsid w:val="00696084"/>
    <w:rsid w:val="00696ED9"/>
    <w:rsid w:val="006A1C5F"/>
    <w:rsid w:val="006A1FB7"/>
    <w:rsid w:val="006A3AC7"/>
    <w:rsid w:val="006A58B7"/>
    <w:rsid w:val="006A5AB7"/>
    <w:rsid w:val="006A623A"/>
    <w:rsid w:val="006A63DB"/>
    <w:rsid w:val="006A646F"/>
    <w:rsid w:val="006A6CDF"/>
    <w:rsid w:val="006B0109"/>
    <w:rsid w:val="006B36FC"/>
    <w:rsid w:val="006B3B53"/>
    <w:rsid w:val="006B3E62"/>
    <w:rsid w:val="006B54F3"/>
    <w:rsid w:val="006B56E4"/>
    <w:rsid w:val="006B5C9E"/>
    <w:rsid w:val="006B71BC"/>
    <w:rsid w:val="006B7FCF"/>
    <w:rsid w:val="006C0F4A"/>
    <w:rsid w:val="006C0FD4"/>
    <w:rsid w:val="006C16AE"/>
    <w:rsid w:val="006C2C54"/>
    <w:rsid w:val="006C3112"/>
    <w:rsid w:val="006C3235"/>
    <w:rsid w:val="006C4E00"/>
    <w:rsid w:val="006C50F1"/>
    <w:rsid w:val="006C512B"/>
    <w:rsid w:val="006C5A3F"/>
    <w:rsid w:val="006C5F40"/>
    <w:rsid w:val="006C65B8"/>
    <w:rsid w:val="006C6E16"/>
    <w:rsid w:val="006C742D"/>
    <w:rsid w:val="006C77B0"/>
    <w:rsid w:val="006D0196"/>
    <w:rsid w:val="006D02FF"/>
    <w:rsid w:val="006D42B1"/>
    <w:rsid w:val="006D4906"/>
    <w:rsid w:val="006D6BA7"/>
    <w:rsid w:val="006D7094"/>
    <w:rsid w:val="006E067C"/>
    <w:rsid w:val="006E0F87"/>
    <w:rsid w:val="006E0F95"/>
    <w:rsid w:val="006E160E"/>
    <w:rsid w:val="006E2BB0"/>
    <w:rsid w:val="006E307B"/>
    <w:rsid w:val="006E46A7"/>
    <w:rsid w:val="006E74A8"/>
    <w:rsid w:val="006F0AA0"/>
    <w:rsid w:val="006F16D9"/>
    <w:rsid w:val="006F1B4F"/>
    <w:rsid w:val="006F2427"/>
    <w:rsid w:val="006F2662"/>
    <w:rsid w:val="006F38D8"/>
    <w:rsid w:val="006F5121"/>
    <w:rsid w:val="006F5F58"/>
    <w:rsid w:val="006F6030"/>
    <w:rsid w:val="006F60B8"/>
    <w:rsid w:val="006F6215"/>
    <w:rsid w:val="006F781C"/>
    <w:rsid w:val="006F7FB8"/>
    <w:rsid w:val="00700BB9"/>
    <w:rsid w:val="007016DA"/>
    <w:rsid w:val="00701E36"/>
    <w:rsid w:val="00702635"/>
    <w:rsid w:val="007030CB"/>
    <w:rsid w:val="00705199"/>
    <w:rsid w:val="007079D0"/>
    <w:rsid w:val="007121FD"/>
    <w:rsid w:val="007122E4"/>
    <w:rsid w:val="00713C73"/>
    <w:rsid w:val="007171A2"/>
    <w:rsid w:val="007201E8"/>
    <w:rsid w:val="00721CE0"/>
    <w:rsid w:val="00721E00"/>
    <w:rsid w:val="00722F16"/>
    <w:rsid w:val="00723CD5"/>
    <w:rsid w:val="00727214"/>
    <w:rsid w:val="007300D6"/>
    <w:rsid w:val="007308B8"/>
    <w:rsid w:val="007308EE"/>
    <w:rsid w:val="0073181E"/>
    <w:rsid w:val="00731A94"/>
    <w:rsid w:val="00731E79"/>
    <w:rsid w:val="00732A06"/>
    <w:rsid w:val="0073349E"/>
    <w:rsid w:val="00734817"/>
    <w:rsid w:val="007355AA"/>
    <w:rsid w:val="00736151"/>
    <w:rsid w:val="007401DF"/>
    <w:rsid w:val="007424E2"/>
    <w:rsid w:val="0074279D"/>
    <w:rsid w:val="007427B2"/>
    <w:rsid w:val="00742EAA"/>
    <w:rsid w:val="0074312A"/>
    <w:rsid w:val="00744E63"/>
    <w:rsid w:val="00746624"/>
    <w:rsid w:val="007467E1"/>
    <w:rsid w:val="007468F1"/>
    <w:rsid w:val="00747143"/>
    <w:rsid w:val="007474DE"/>
    <w:rsid w:val="00747507"/>
    <w:rsid w:val="007502C6"/>
    <w:rsid w:val="00750847"/>
    <w:rsid w:val="007511D7"/>
    <w:rsid w:val="00752E77"/>
    <w:rsid w:val="00753333"/>
    <w:rsid w:val="00753833"/>
    <w:rsid w:val="00754027"/>
    <w:rsid w:val="00754100"/>
    <w:rsid w:val="007547F9"/>
    <w:rsid w:val="007568CE"/>
    <w:rsid w:val="00757B63"/>
    <w:rsid w:val="00757D80"/>
    <w:rsid w:val="0076037E"/>
    <w:rsid w:val="007606DD"/>
    <w:rsid w:val="00760BDE"/>
    <w:rsid w:val="007618EA"/>
    <w:rsid w:val="0076204D"/>
    <w:rsid w:val="007625B3"/>
    <w:rsid w:val="00762955"/>
    <w:rsid w:val="00762D30"/>
    <w:rsid w:val="00763561"/>
    <w:rsid w:val="00763975"/>
    <w:rsid w:val="0076558E"/>
    <w:rsid w:val="007658F1"/>
    <w:rsid w:val="00766C00"/>
    <w:rsid w:val="00766CF4"/>
    <w:rsid w:val="00767170"/>
    <w:rsid w:val="00767850"/>
    <w:rsid w:val="007678D2"/>
    <w:rsid w:val="0077025D"/>
    <w:rsid w:val="007702AA"/>
    <w:rsid w:val="007710F7"/>
    <w:rsid w:val="007726A8"/>
    <w:rsid w:val="00774705"/>
    <w:rsid w:val="00774E34"/>
    <w:rsid w:val="007762C7"/>
    <w:rsid w:val="00776707"/>
    <w:rsid w:val="00776906"/>
    <w:rsid w:val="00776AC1"/>
    <w:rsid w:val="00780441"/>
    <w:rsid w:val="007804E1"/>
    <w:rsid w:val="007815FC"/>
    <w:rsid w:val="00782884"/>
    <w:rsid w:val="007842DD"/>
    <w:rsid w:val="00784B5E"/>
    <w:rsid w:val="00784EE4"/>
    <w:rsid w:val="0078564F"/>
    <w:rsid w:val="00785685"/>
    <w:rsid w:val="00786AB4"/>
    <w:rsid w:val="00786BC7"/>
    <w:rsid w:val="00787094"/>
    <w:rsid w:val="00787494"/>
    <w:rsid w:val="0078797A"/>
    <w:rsid w:val="00787A63"/>
    <w:rsid w:val="00787D8A"/>
    <w:rsid w:val="00790D4F"/>
    <w:rsid w:val="0079165A"/>
    <w:rsid w:val="0079169F"/>
    <w:rsid w:val="00792B20"/>
    <w:rsid w:val="0079323F"/>
    <w:rsid w:val="00793259"/>
    <w:rsid w:val="00793655"/>
    <w:rsid w:val="007940AD"/>
    <w:rsid w:val="007946F4"/>
    <w:rsid w:val="00795194"/>
    <w:rsid w:val="00796C94"/>
    <w:rsid w:val="00796CE8"/>
    <w:rsid w:val="00796E3B"/>
    <w:rsid w:val="0079780B"/>
    <w:rsid w:val="007A1FA8"/>
    <w:rsid w:val="007A29F0"/>
    <w:rsid w:val="007A2A6C"/>
    <w:rsid w:val="007A43FD"/>
    <w:rsid w:val="007A4462"/>
    <w:rsid w:val="007A44DF"/>
    <w:rsid w:val="007A46DB"/>
    <w:rsid w:val="007A7813"/>
    <w:rsid w:val="007B01EE"/>
    <w:rsid w:val="007B091D"/>
    <w:rsid w:val="007B0D37"/>
    <w:rsid w:val="007B12F5"/>
    <w:rsid w:val="007B3AC5"/>
    <w:rsid w:val="007B5386"/>
    <w:rsid w:val="007B683C"/>
    <w:rsid w:val="007B6C95"/>
    <w:rsid w:val="007B7DE9"/>
    <w:rsid w:val="007C255C"/>
    <w:rsid w:val="007C2663"/>
    <w:rsid w:val="007C36AE"/>
    <w:rsid w:val="007C625A"/>
    <w:rsid w:val="007C6C7E"/>
    <w:rsid w:val="007C7729"/>
    <w:rsid w:val="007C788D"/>
    <w:rsid w:val="007D0281"/>
    <w:rsid w:val="007D058D"/>
    <w:rsid w:val="007D12F1"/>
    <w:rsid w:val="007D1D5F"/>
    <w:rsid w:val="007D2563"/>
    <w:rsid w:val="007D4A3E"/>
    <w:rsid w:val="007D4D23"/>
    <w:rsid w:val="007D4D9D"/>
    <w:rsid w:val="007D51A8"/>
    <w:rsid w:val="007D5C69"/>
    <w:rsid w:val="007D6512"/>
    <w:rsid w:val="007D7356"/>
    <w:rsid w:val="007D79E0"/>
    <w:rsid w:val="007E0358"/>
    <w:rsid w:val="007E0B55"/>
    <w:rsid w:val="007E0C96"/>
    <w:rsid w:val="007E162A"/>
    <w:rsid w:val="007E1C94"/>
    <w:rsid w:val="007E2678"/>
    <w:rsid w:val="007E2BAD"/>
    <w:rsid w:val="007E39AC"/>
    <w:rsid w:val="007E42BB"/>
    <w:rsid w:val="007E5592"/>
    <w:rsid w:val="007E5643"/>
    <w:rsid w:val="007E5F74"/>
    <w:rsid w:val="007E63FE"/>
    <w:rsid w:val="007E7078"/>
    <w:rsid w:val="007E7F0E"/>
    <w:rsid w:val="007F0672"/>
    <w:rsid w:val="007F0BF4"/>
    <w:rsid w:val="007F0F31"/>
    <w:rsid w:val="007F0FF7"/>
    <w:rsid w:val="007F1377"/>
    <w:rsid w:val="007F1517"/>
    <w:rsid w:val="007F1743"/>
    <w:rsid w:val="007F20AD"/>
    <w:rsid w:val="007F219D"/>
    <w:rsid w:val="007F2E33"/>
    <w:rsid w:val="007F4905"/>
    <w:rsid w:val="007F50CA"/>
    <w:rsid w:val="007F513A"/>
    <w:rsid w:val="007F57E1"/>
    <w:rsid w:val="007F7526"/>
    <w:rsid w:val="008000A1"/>
    <w:rsid w:val="00801289"/>
    <w:rsid w:val="00801EA5"/>
    <w:rsid w:val="00802C50"/>
    <w:rsid w:val="00804608"/>
    <w:rsid w:val="00804BC2"/>
    <w:rsid w:val="00806B4B"/>
    <w:rsid w:val="00807076"/>
    <w:rsid w:val="00807A98"/>
    <w:rsid w:val="008103C9"/>
    <w:rsid w:val="00810D1B"/>
    <w:rsid w:val="00810EB7"/>
    <w:rsid w:val="00811098"/>
    <w:rsid w:val="00811248"/>
    <w:rsid w:val="00811F30"/>
    <w:rsid w:val="00814C20"/>
    <w:rsid w:val="008168DE"/>
    <w:rsid w:val="00816B84"/>
    <w:rsid w:val="008177A4"/>
    <w:rsid w:val="008205A4"/>
    <w:rsid w:val="00821165"/>
    <w:rsid w:val="00821DEE"/>
    <w:rsid w:val="008225E1"/>
    <w:rsid w:val="00823A5B"/>
    <w:rsid w:val="0082401B"/>
    <w:rsid w:val="00824619"/>
    <w:rsid w:val="008249FF"/>
    <w:rsid w:val="0082522C"/>
    <w:rsid w:val="008269E2"/>
    <w:rsid w:val="008303E0"/>
    <w:rsid w:val="00830B35"/>
    <w:rsid w:val="00831151"/>
    <w:rsid w:val="00833D1A"/>
    <w:rsid w:val="00834110"/>
    <w:rsid w:val="008348E6"/>
    <w:rsid w:val="00835909"/>
    <w:rsid w:val="008362DC"/>
    <w:rsid w:val="00840983"/>
    <w:rsid w:val="00841566"/>
    <w:rsid w:val="0084242E"/>
    <w:rsid w:val="0084248D"/>
    <w:rsid w:val="00844477"/>
    <w:rsid w:val="00844987"/>
    <w:rsid w:val="008465A1"/>
    <w:rsid w:val="00847A29"/>
    <w:rsid w:val="00847D27"/>
    <w:rsid w:val="00850E28"/>
    <w:rsid w:val="00852C52"/>
    <w:rsid w:val="00852DDE"/>
    <w:rsid w:val="00853E61"/>
    <w:rsid w:val="00854D84"/>
    <w:rsid w:val="00856271"/>
    <w:rsid w:val="008574EB"/>
    <w:rsid w:val="00861207"/>
    <w:rsid w:val="00861A3E"/>
    <w:rsid w:val="008620E8"/>
    <w:rsid w:val="008628EF"/>
    <w:rsid w:val="008652F5"/>
    <w:rsid w:val="00866FE2"/>
    <w:rsid w:val="008674EE"/>
    <w:rsid w:val="00871D0B"/>
    <w:rsid w:val="00872529"/>
    <w:rsid w:val="008731CF"/>
    <w:rsid w:val="0087606B"/>
    <w:rsid w:val="00876F78"/>
    <w:rsid w:val="0087748E"/>
    <w:rsid w:val="00877C7F"/>
    <w:rsid w:val="00877E20"/>
    <w:rsid w:val="00880B87"/>
    <w:rsid w:val="008811E9"/>
    <w:rsid w:val="008824CB"/>
    <w:rsid w:val="00882974"/>
    <w:rsid w:val="00882B14"/>
    <w:rsid w:val="00883A70"/>
    <w:rsid w:val="0088498C"/>
    <w:rsid w:val="008849C7"/>
    <w:rsid w:val="0088682B"/>
    <w:rsid w:val="00887F71"/>
    <w:rsid w:val="008908EA"/>
    <w:rsid w:val="00890D9A"/>
    <w:rsid w:val="00891223"/>
    <w:rsid w:val="008918E0"/>
    <w:rsid w:val="00892377"/>
    <w:rsid w:val="008925E0"/>
    <w:rsid w:val="008928A7"/>
    <w:rsid w:val="00893051"/>
    <w:rsid w:val="008932F2"/>
    <w:rsid w:val="008941DC"/>
    <w:rsid w:val="008947D0"/>
    <w:rsid w:val="0089488B"/>
    <w:rsid w:val="00895AF9"/>
    <w:rsid w:val="00895C1B"/>
    <w:rsid w:val="0089739B"/>
    <w:rsid w:val="008974CC"/>
    <w:rsid w:val="00897AA1"/>
    <w:rsid w:val="00897F2E"/>
    <w:rsid w:val="008A0774"/>
    <w:rsid w:val="008A29EF"/>
    <w:rsid w:val="008A35ED"/>
    <w:rsid w:val="008A40DE"/>
    <w:rsid w:val="008A4222"/>
    <w:rsid w:val="008A45F5"/>
    <w:rsid w:val="008A4B3F"/>
    <w:rsid w:val="008A4E9B"/>
    <w:rsid w:val="008A520B"/>
    <w:rsid w:val="008A59C8"/>
    <w:rsid w:val="008A5F05"/>
    <w:rsid w:val="008A65FD"/>
    <w:rsid w:val="008A6C12"/>
    <w:rsid w:val="008A6D16"/>
    <w:rsid w:val="008A6E32"/>
    <w:rsid w:val="008A738C"/>
    <w:rsid w:val="008A7407"/>
    <w:rsid w:val="008A7814"/>
    <w:rsid w:val="008B3A45"/>
    <w:rsid w:val="008B545F"/>
    <w:rsid w:val="008B66FD"/>
    <w:rsid w:val="008B6E76"/>
    <w:rsid w:val="008B7496"/>
    <w:rsid w:val="008C0268"/>
    <w:rsid w:val="008C3200"/>
    <w:rsid w:val="008C4254"/>
    <w:rsid w:val="008C4FD1"/>
    <w:rsid w:val="008C510F"/>
    <w:rsid w:val="008C6BA7"/>
    <w:rsid w:val="008D009E"/>
    <w:rsid w:val="008D0DE6"/>
    <w:rsid w:val="008D1653"/>
    <w:rsid w:val="008D3FCD"/>
    <w:rsid w:val="008D45D2"/>
    <w:rsid w:val="008D4919"/>
    <w:rsid w:val="008D621B"/>
    <w:rsid w:val="008D6A53"/>
    <w:rsid w:val="008D6A59"/>
    <w:rsid w:val="008D6D6F"/>
    <w:rsid w:val="008D74BA"/>
    <w:rsid w:val="008E23B5"/>
    <w:rsid w:val="008E338B"/>
    <w:rsid w:val="008E33B7"/>
    <w:rsid w:val="008E4ED9"/>
    <w:rsid w:val="008E6942"/>
    <w:rsid w:val="008E6CCD"/>
    <w:rsid w:val="008F08CE"/>
    <w:rsid w:val="008F09F4"/>
    <w:rsid w:val="008F1047"/>
    <w:rsid w:val="008F3350"/>
    <w:rsid w:val="008F3A1B"/>
    <w:rsid w:val="008F51DC"/>
    <w:rsid w:val="008F607B"/>
    <w:rsid w:val="008F656C"/>
    <w:rsid w:val="008F6EE3"/>
    <w:rsid w:val="008F7167"/>
    <w:rsid w:val="008F7281"/>
    <w:rsid w:val="008F74F9"/>
    <w:rsid w:val="008F767D"/>
    <w:rsid w:val="008F797F"/>
    <w:rsid w:val="008F7DE8"/>
    <w:rsid w:val="00901040"/>
    <w:rsid w:val="00901077"/>
    <w:rsid w:val="009014F7"/>
    <w:rsid w:val="0090249B"/>
    <w:rsid w:val="0090271D"/>
    <w:rsid w:val="00902F04"/>
    <w:rsid w:val="0090306E"/>
    <w:rsid w:val="00903AD0"/>
    <w:rsid w:val="00903ED7"/>
    <w:rsid w:val="00904E1E"/>
    <w:rsid w:val="00904F67"/>
    <w:rsid w:val="00905C83"/>
    <w:rsid w:val="00907460"/>
    <w:rsid w:val="00907765"/>
    <w:rsid w:val="00910AB3"/>
    <w:rsid w:val="00910F9B"/>
    <w:rsid w:val="0091139D"/>
    <w:rsid w:val="00911BA0"/>
    <w:rsid w:val="0091363F"/>
    <w:rsid w:val="00913B2E"/>
    <w:rsid w:val="00913FB7"/>
    <w:rsid w:val="0091532A"/>
    <w:rsid w:val="009160B4"/>
    <w:rsid w:val="009171C0"/>
    <w:rsid w:val="00920A69"/>
    <w:rsid w:val="00920C02"/>
    <w:rsid w:val="0092191E"/>
    <w:rsid w:val="00922820"/>
    <w:rsid w:val="0092327F"/>
    <w:rsid w:val="009240F1"/>
    <w:rsid w:val="009254B7"/>
    <w:rsid w:val="00926640"/>
    <w:rsid w:val="00926C55"/>
    <w:rsid w:val="009319B4"/>
    <w:rsid w:val="00934B06"/>
    <w:rsid w:val="00937046"/>
    <w:rsid w:val="009370BB"/>
    <w:rsid w:val="0093759F"/>
    <w:rsid w:val="00937DB4"/>
    <w:rsid w:val="009416D4"/>
    <w:rsid w:val="009416FC"/>
    <w:rsid w:val="00941836"/>
    <w:rsid w:val="00943E8E"/>
    <w:rsid w:val="00946566"/>
    <w:rsid w:val="009465B8"/>
    <w:rsid w:val="00947B03"/>
    <w:rsid w:val="009514B8"/>
    <w:rsid w:val="00952AD5"/>
    <w:rsid w:val="00952EFC"/>
    <w:rsid w:val="0095376F"/>
    <w:rsid w:val="0095386C"/>
    <w:rsid w:val="00953EE5"/>
    <w:rsid w:val="0095451A"/>
    <w:rsid w:val="00954FC8"/>
    <w:rsid w:val="00956518"/>
    <w:rsid w:val="00961AFF"/>
    <w:rsid w:val="00963DB4"/>
    <w:rsid w:val="00964132"/>
    <w:rsid w:val="009644A4"/>
    <w:rsid w:val="009646C6"/>
    <w:rsid w:val="00964842"/>
    <w:rsid w:val="00965F1B"/>
    <w:rsid w:val="00966E31"/>
    <w:rsid w:val="00970743"/>
    <w:rsid w:val="00970B86"/>
    <w:rsid w:val="009715D9"/>
    <w:rsid w:val="00971915"/>
    <w:rsid w:val="00971B46"/>
    <w:rsid w:val="00972312"/>
    <w:rsid w:val="009744DD"/>
    <w:rsid w:val="00974529"/>
    <w:rsid w:val="00976914"/>
    <w:rsid w:val="0097714B"/>
    <w:rsid w:val="0097720F"/>
    <w:rsid w:val="009775D4"/>
    <w:rsid w:val="00977929"/>
    <w:rsid w:val="00980181"/>
    <w:rsid w:val="00982ADF"/>
    <w:rsid w:val="00982B40"/>
    <w:rsid w:val="00985146"/>
    <w:rsid w:val="0098578E"/>
    <w:rsid w:val="00985B09"/>
    <w:rsid w:val="00985E90"/>
    <w:rsid w:val="00987136"/>
    <w:rsid w:val="00987331"/>
    <w:rsid w:val="00991B93"/>
    <w:rsid w:val="00992123"/>
    <w:rsid w:val="00992729"/>
    <w:rsid w:val="00993341"/>
    <w:rsid w:val="0099366D"/>
    <w:rsid w:val="00993760"/>
    <w:rsid w:val="00996FE5"/>
    <w:rsid w:val="00997582"/>
    <w:rsid w:val="00997BD6"/>
    <w:rsid w:val="009A0725"/>
    <w:rsid w:val="009A0EDE"/>
    <w:rsid w:val="009A1055"/>
    <w:rsid w:val="009A1138"/>
    <w:rsid w:val="009A23D6"/>
    <w:rsid w:val="009A3DA1"/>
    <w:rsid w:val="009A4389"/>
    <w:rsid w:val="009A5FEB"/>
    <w:rsid w:val="009A70F0"/>
    <w:rsid w:val="009A78A5"/>
    <w:rsid w:val="009B0610"/>
    <w:rsid w:val="009B0A97"/>
    <w:rsid w:val="009B2F37"/>
    <w:rsid w:val="009B300D"/>
    <w:rsid w:val="009B3BA5"/>
    <w:rsid w:val="009B5361"/>
    <w:rsid w:val="009B5E00"/>
    <w:rsid w:val="009B661B"/>
    <w:rsid w:val="009B70C2"/>
    <w:rsid w:val="009B7E49"/>
    <w:rsid w:val="009C09A7"/>
    <w:rsid w:val="009C09BE"/>
    <w:rsid w:val="009C12C9"/>
    <w:rsid w:val="009C1A82"/>
    <w:rsid w:val="009C2A73"/>
    <w:rsid w:val="009C2FBB"/>
    <w:rsid w:val="009C5AE2"/>
    <w:rsid w:val="009C5CCC"/>
    <w:rsid w:val="009C655E"/>
    <w:rsid w:val="009D0278"/>
    <w:rsid w:val="009D1113"/>
    <w:rsid w:val="009D2779"/>
    <w:rsid w:val="009D34E3"/>
    <w:rsid w:val="009D3ED1"/>
    <w:rsid w:val="009D40A7"/>
    <w:rsid w:val="009D4384"/>
    <w:rsid w:val="009D4D99"/>
    <w:rsid w:val="009D6B80"/>
    <w:rsid w:val="009E11C0"/>
    <w:rsid w:val="009E291F"/>
    <w:rsid w:val="009E2AAC"/>
    <w:rsid w:val="009E3032"/>
    <w:rsid w:val="009E4281"/>
    <w:rsid w:val="009E4CAA"/>
    <w:rsid w:val="009E4EFE"/>
    <w:rsid w:val="009E6210"/>
    <w:rsid w:val="009F1BD2"/>
    <w:rsid w:val="009F1C7B"/>
    <w:rsid w:val="009F23A6"/>
    <w:rsid w:val="009F296C"/>
    <w:rsid w:val="009F58B9"/>
    <w:rsid w:val="009F5AB8"/>
    <w:rsid w:val="009F64F1"/>
    <w:rsid w:val="009F6D74"/>
    <w:rsid w:val="009F7D18"/>
    <w:rsid w:val="00A01952"/>
    <w:rsid w:val="00A03081"/>
    <w:rsid w:val="00A034D7"/>
    <w:rsid w:val="00A04F38"/>
    <w:rsid w:val="00A07199"/>
    <w:rsid w:val="00A075FB"/>
    <w:rsid w:val="00A0791B"/>
    <w:rsid w:val="00A07E2B"/>
    <w:rsid w:val="00A104C3"/>
    <w:rsid w:val="00A10BF5"/>
    <w:rsid w:val="00A141EC"/>
    <w:rsid w:val="00A145EC"/>
    <w:rsid w:val="00A147B2"/>
    <w:rsid w:val="00A14E1F"/>
    <w:rsid w:val="00A154FC"/>
    <w:rsid w:val="00A15EE6"/>
    <w:rsid w:val="00A16FB3"/>
    <w:rsid w:val="00A17961"/>
    <w:rsid w:val="00A20653"/>
    <w:rsid w:val="00A211D2"/>
    <w:rsid w:val="00A21865"/>
    <w:rsid w:val="00A21BAE"/>
    <w:rsid w:val="00A236DC"/>
    <w:rsid w:val="00A24A52"/>
    <w:rsid w:val="00A2539B"/>
    <w:rsid w:val="00A25D27"/>
    <w:rsid w:val="00A25DB8"/>
    <w:rsid w:val="00A27B49"/>
    <w:rsid w:val="00A30793"/>
    <w:rsid w:val="00A310AC"/>
    <w:rsid w:val="00A31384"/>
    <w:rsid w:val="00A33892"/>
    <w:rsid w:val="00A346F9"/>
    <w:rsid w:val="00A34EB9"/>
    <w:rsid w:val="00A35FE9"/>
    <w:rsid w:val="00A375E1"/>
    <w:rsid w:val="00A37634"/>
    <w:rsid w:val="00A37E64"/>
    <w:rsid w:val="00A40243"/>
    <w:rsid w:val="00A40BCD"/>
    <w:rsid w:val="00A4104B"/>
    <w:rsid w:val="00A423BC"/>
    <w:rsid w:val="00A423D8"/>
    <w:rsid w:val="00A436AA"/>
    <w:rsid w:val="00A44A14"/>
    <w:rsid w:val="00A4521D"/>
    <w:rsid w:val="00A45B87"/>
    <w:rsid w:val="00A46D2F"/>
    <w:rsid w:val="00A471C1"/>
    <w:rsid w:val="00A51A77"/>
    <w:rsid w:val="00A537A7"/>
    <w:rsid w:val="00A559A2"/>
    <w:rsid w:val="00A55E7D"/>
    <w:rsid w:val="00A56E98"/>
    <w:rsid w:val="00A57189"/>
    <w:rsid w:val="00A576B8"/>
    <w:rsid w:val="00A576CE"/>
    <w:rsid w:val="00A57BA4"/>
    <w:rsid w:val="00A6161A"/>
    <w:rsid w:val="00A61692"/>
    <w:rsid w:val="00A61DDB"/>
    <w:rsid w:val="00A62C40"/>
    <w:rsid w:val="00A640F4"/>
    <w:rsid w:val="00A6467D"/>
    <w:rsid w:val="00A64717"/>
    <w:rsid w:val="00A64835"/>
    <w:rsid w:val="00A66A15"/>
    <w:rsid w:val="00A66D54"/>
    <w:rsid w:val="00A66E82"/>
    <w:rsid w:val="00A701F1"/>
    <w:rsid w:val="00A704CB"/>
    <w:rsid w:val="00A70A84"/>
    <w:rsid w:val="00A7126D"/>
    <w:rsid w:val="00A712BB"/>
    <w:rsid w:val="00A71E8F"/>
    <w:rsid w:val="00A71F44"/>
    <w:rsid w:val="00A729A9"/>
    <w:rsid w:val="00A72FE5"/>
    <w:rsid w:val="00A738D0"/>
    <w:rsid w:val="00A7441E"/>
    <w:rsid w:val="00A74974"/>
    <w:rsid w:val="00A74E59"/>
    <w:rsid w:val="00A76EC8"/>
    <w:rsid w:val="00A77F77"/>
    <w:rsid w:val="00A81634"/>
    <w:rsid w:val="00A818D9"/>
    <w:rsid w:val="00A81F2F"/>
    <w:rsid w:val="00A823B6"/>
    <w:rsid w:val="00A829D2"/>
    <w:rsid w:val="00A82E72"/>
    <w:rsid w:val="00A846A6"/>
    <w:rsid w:val="00A84974"/>
    <w:rsid w:val="00A852D3"/>
    <w:rsid w:val="00A859F3"/>
    <w:rsid w:val="00A90762"/>
    <w:rsid w:val="00A90A80"/>
    <w:rsid w:val="00A912E5"/>
    <w:rsid w:val="00A91A89"/>
    <w:rsid w:val="00A91C4E"/>
    <w:rsid w:val="00A92240"/>
    <w:rsid w:val="00A9282A"/>
    <w:rsid w:val="00A943B4"/>
    <w:rsid w:val="00A9544F"/>
    <w:rsid w:val="00A9571A"/>
    <w:rsid w:val="00A9632A"/>
    <w:rsid w:val="00A965A1"/>
    <w:rsid w:val="00A9698F"/>
    <w:rsid w:val="00A97D2E"/>
    <w:rsid w:val="00A97D62"/>
    <w:rsid w:val="00AA17CF"/>
    <w:rsid w:val="00AA180B"/>
    <w:rsid w:val="00AA2383"/>
    <w:rsid w:val="00AA24BA"/>
    <w:rsid w:val="00AA2599"/>
    <w:rsid w:val="00AA2A13"/>
    <w:rsid w:val="00AA33D2"/>
    <w:rsid w:val="00AA4130"/>
    <w:rsid w:val="00AA4F9F"/>
    <w:rsid w:val="00AA5CD9"/>
    <w:rsid w:val="00AA68D6"/>
    <w:rsid w:val="00AB05A3"/>
    <w:rsid w:val="00AB1E26"/>
    <w:rsid w:val="00AB38A1"/>
    <w:rsid w:val="00AB3D17"/>
    <w:rsid w:val="00AB4251"/>
    <w:rsid w:val="00AB4280"/>
    <w:rsid w:val="00AB4A4A"/>
    <w:rsid w:val="00AB5333"/>
    <w:rsid w:val="00AB59E6"/>
    <w:rsid w:val="00AC1B53"/>
    <w:rsid w:val="00AC1B72"/>
    <w:rsid w:val="00AC256A"/>
    <w:rsid w:val="00AC2A81"/>
    <w:rsid w:val="00AC3497"/>
    <w:rsid w:val="00AC5ED9"/>
    <w:rsid w:val="00AC7E59"/>
    <w:rsid w:val="00AD060C"/>
    <w:rsid w:val="00AD0874"/>
    <w:rsid w:val="00AD2D95"/>
    <w:rsid w:val="00AD385C"/>
    <w:rsid w:val="00AD50F7"/>
    <w:rsid w:val="00AD5558"/>
    <w:rsid w:val="00AD5A8E"/>
    <w:rsid w:val="00AD5CD1"/>
    <w:rsid w:val="00AE1777"/>
    <w:rsid w:val="00AE1CD9"/>
    <w:rsid w:val="00AE27C1"/>
    <w:rsid w:val="00AE4728"/>
    <w:rsid w:val="00AE4F7F"/>
    <w:rsid w:val="00AE59DA"/>
    <w:rsid w:val="00AE5C08"/>
    <w:rsid w:val="00AE5FE0"/>
    <w:rsid w:val="00AE7BA5"/>
    <w:rsid w:val="00AE7F35"/>
    <w:rsid w:val="00AF0361"/>
    <w:rsid w:val="00AF0C16"/>
    <w:rsid w:val="00AF16B2"/>
    <w:rsid w:val="00AF25DC"/>
    <w:rsid w:val="00AF2726"/>
    <w:rsid w:val="00AF49BD"/>
    <w:rsid w:val="00AF4EC8"/>
    <w:rsid w:val="00AF5568"/>
    <w:rsid w:val="00AF5CAC"/>
    <w:rsid w:val="00AF6C86"/>
    <w:rsid w:val="00AF7AA1"/>
    <w:rsid w:val="00B0196E"/>
    <w:rsid w:val="00B03773"/>
    <w:rsid w:val="00B04CF4"/>
    <w:rsid w:val="00B056A7"/>
    <w:rsid w:val="00B05E38"/>
    <w:rsid w:val="00B0627A"/>
    <w:rsid w:val="00B072F7"/>
    <w:rsid w:val="00B07638"/>
    <w:rsid w:val="00B10525"/>
    <w:rsid w:val="00B10A69"/>
    <w:rsid w:val="00B10B85"/>
    <w:rsid w:val="00B11D49"/>
    <w:rsid w:val="00B1224A"/>
    <w:rsid w:val="00B13C3E"/>
    <w:rsid w:val="00B14131"/>
    <w:rsid w:val="00B20F98"/>
    <w:rsid w:val="00B2217A"/>
    <w:rsid w:val="00B23DDC"/>
    <w:rsid w:val="00B241D4"/>
    <w:rsid w:val="00B243D5"/>
    <w:rsid w:val="00B24A54"/>
    <w:rsid w:val="00B25B81"/>
    <w:rsid w:val="00B26705"/>
    <w:rsid w:val="00B26A4E"/>
    <w:rsid w:val="00B27CAB"/>
    <w:rsid w:val="00B27EED"/>
    <w:rsid w:val="00B30118"/>
    <w:rsid w:val="00B301BA"/>
    <w:rsid w:val="00B304F5"/>
    <w:rsid w:val="00B3154A"/>
    <w:rsid w:val="00B32106"/>
    <w:rsid w:val="00B3211A"/>
    <w:rsid w:val="00B336BD"/>
    <w:rsid w:val="00B341F5"/>
    <w:rsid w:val="00B3477F"/>
    <w:rsid w:val="00B34952"/>
    <w:rsid w:val="00B3586D"/>
    <w:rsid w:val="00B37046"/>
    <w:rsid w:val="00B370B8"/>
    <w:rsid w:val="00B37FC8"/>
    <w:rsid w:val="00B4018B"/>
    <w:rsid w:val="00B40B7A"/>
    <w:rsid w:val="00B412DA"/>
    <w:rsid w:val="00B413B8"/>
    <w:rsid w:val="00B41810"/>
    <w:rsid w:val="00B4242A"/>
    <w:rsid w:val="00B42DD8"/>
    <w:rsid w:val="00B432C3"/>
    <w:rsid w:val="00B43781"/>
    <w:rsid w:val="00B437BC"/>
    <w:rsid w:val="00B43978"/>
    <w:rsid w:val="00B44569"/>
    <w:rsid w:val="00B44788"/>
    <w:rsid w:val="00B4505F"/>
    <w:rsid w:val="00B4557C"/>
    <w:rsid w:val="00B45E7D"/>
    <w:rsid w:val="00B467F8"/>
    <w:rsid w:val="00B476BC"/>
    <w:rsid w:val="00B51AA6"/>
    <w:rsid w:val="00B524D7"/>
    <w:rsid w:val="00B53657"/>
    <w:rsid w:val="00B53A64"/>
    <w:rsid w:val="00B5411D"/>
    <w:rsid w:val="00B54462"/>
    <w:rsid w:val="00B54545"/>
    <w:rsid w:val="00B559E5"/>
    <w:rsid w:val="00B579AF"/>
    <w:rsid w:val="00B57F8A"/>
    <w:rsid w:val="00B60AB4"/>
    <w:rsid w:val="00B61488"/>
    <w:rsid w:val="00B61A5E"/>
    <w:rsid w:val="00B61FE0"/>
    <w:rsid w:val="00B623AF"/>
    <w:rsid w:val="00B6257E"/>
    <w:rsid w:val="00B62C7E"/>
    <w:rsid w:val="00B633D8"/>
    <w:rsid w:val="00B645BD"/>
    <w:rsid w:val="00B65ED5"/>
    <w:rsid w:val="00B663D5"/>
    <w:rsid w:val="00B6721E"/>
    <w:rsid w:val="00B67902"/>
    <w:rsid w:val="00B7008C"/>
    <w:rsid w:val="00B70772"/>
    <w:rsid w:val="00B70966"/>
    <w:rsid w:val="00B7202E"/>
    <w:rsid w:val="00B73677"/>
    <w:rsid w:val="00B73917"/>
    <w:rsid w:val="00B761AB"/>
    <w:rsid w:val="00B76CCA"/>
    <w:rsid w:val="00B81053"/>
    <w:rsid w:val="00B81787"/>
    <w:rsid w:val="00B81C2C"/>
    <w:rsid w:val="00B81C30"/>
    <w:rsid w:val="00B82157"/>
    <w:rsid w:val="00B82A85"/>
    <w:rsid w:val="00B82EDF"/>
    <w:rsid w:val="00B83263"/>
    <w:rsid w:val="00B853BF"/>
    <w:rsid w:val="00B85798"/>
    <w:rsid w:val="00B8641B"/>
    <w:rsid w:val="00B9034E"/>
    <w:rsid w:val="00B9084D"/>
    <w:rsid w:val="00B90B2E"/>
    <w:rsid w:val="00B913A6"/>
    <w:rsid w:val="00B91747"/>
    <w:rsid w:val="00B91B7F"/>
    <w:rsid w:val="00B922D6"/>
    <w:rsid w:val="00B92ADB"/>
    <w:rsid w:val="00B93393"/>
    <w:rsid w:val="00B93A24"/>
    <w:rsid w:val="00B944F8"/>
    <w:rsid w:val="00B946A6"/>
    <w:rsid w:val="00B95A75"/>
    <w:rsid w:val="00B963D7"/>
    <w:rsid w:val="00BA01CB"/>
    <w:rsid w:val="00BA055C"/>
    <w:rsid w:val="00BA1318"/>
    <w:rsid w:val="00BA1742"/>
    <w:rsid w:val="00BA3512"/>
    <w:rsid w:val="00BA373C"/>
    <w:rsid w:val="00BA3C4D"/>
    <w:rsid w:val="00BA51A8"/>
    <w:rsid w:val="00BA5AC0"/>
    <w:rsid w:val="00BA6C00"/>
    <w:rsid w:val="00BA7316"/>
    <w:rsid w:val="00BB300B"/>
    <w:rsid w:val="00BB3233"/>
    <w:rsid w:val="00BB4753"/>
    <w:rsid w:val="00BB48FC"/>
    <w:rsid w:val="00BB5038"/>
    <w:rsid w:val="00BB56C5"/>
    <w:rsid w:val="00BB6C14"/>
    <w:rsid w:val="00BB6EBA"/>
    <w:rsid w:val="00BB7ACC"/>
    <w:rsid w:val="00BB7B20"/>
    <w:rsid w:val="00BC0AB2"/>
    <w:rsid w:val="00BC1161"/>
    <w:rsid w:val="00BC160D"/>
    <w:rsid w:val="00BC36E4"/>
    <w:rsid w:val="00BC40C8"/>
    <w:rsid w:val="00BC4566"/>
    <w:rsid w:val="00BC546E"/>
    <w:rsid w:val="00BC6608"/>
    <w:rsid w:val="00BC6724"/>
    <w:rsid w:val="00BD05DA"/>
    <w:rsid w:val="00BD0D20"/>
    <w:rsid w:val="00BD2A3A"/>
    <w:rsid w:val="00BD2CE6"/>
    <w:rsid w:val="00BD326F"/>
    <w:rsid w:val="00BD4348"/>
    <w:rsid w:val="00BD451A"/>
    <w:rsid w:val="00BD6549"/>
    <w:rsid w:val="00BD6720"/>
    <w:rsid w:val="00BD7FB6"/>
    <w:rsid w:val="00BD7FC9"/>
    <w:rsid w:val="00BE04C3"/>
    <w:rsid w:val="00BE1338"/>
    <w:rsid w:val="00BE1E72"/>
    <w:rsid w:val="00BE1FED"/>
    <w:rsid w:val="00BE3A59"/>
    <w:rsid w:val="00BE3A5B"/>
    <w:rsid w:val="00BE3D80"/>
    <w:rsid w:val="00BE3E0A"/>
    <w:rsid w:val="00BE4C59"/>
    <w:rsid w:val="00BE523C"/>
    <w:rsid w:val="00BE5F1E"/>
    <w:rsid w:val="00BE6A9B"/>
    <w:rsid w:val="00BE6B1A"/>
    <w:rsid w:val="00BE7613"/>
    <w:rsid w:val="00BF0137"/>
    <w:rsid w:val="00BF0776"/>
    <w:rsid w:val="00BF1566"/>
    <w:rsid w:val="00BF3F76"/>
    <w:rsid w:val="00BF6462"/>
    <w:rsid w:val="00BF6504"/>
    <w:rsid w:val="00BF725F"/>
    <w:rsid w:val="00BF7C94"/>
    <w:rsid w:val="00C01274"/>
    <w:rsid w:val="00C01AA0"/>
    <w:rsid w:val="00C01E38"/>
    <w:rsid w:val="00C021D0"/>
    <w:rsid w:val="00C0389F"/>
    <w:rsid w:val="00C03B69"/>
    <w:rsid w:val="00C04C2C"/>
    <w:rsid w:val="00C050D0"/>
    <w:rsid w:val="00C06450"/>
    <w:rsid w:val="00C06FDA"/>
    <w:rsid w:val="00C077C1"/>
    <w:rsid w:val="00C10AD5"/>
    <w:rsid w:val="00C11B76"/>
    <w:rsid w:val="00C12A68"/>
    <w:rsid w:val="00C12E26"/>
    <w:rsid w:val="00C13B24"/>
    <w:rsid w:val="00C13BA3"/>
    <w:rsid w:val="00C13CD0"/>
    <w:rsid w:val="00C14A65"/>
    <w:rsid w:val="00C16DCE"/>
    <w:rsid w:val="00C16EE1"/>
    <w:rsid w:val="00C16EFA"/>
    <w:rsid w:val="00C17305"/>
    <w:rsid w:val="00C174C1"/>
    <w:rsid w:val="00C20903"/>
    <w:rsid w:val="00C209DB"/>
    <w:rsid w:val="00C21074"/>
    <w:rsid w:val="00C22296"/>
    <w:rsid w:val="00C23B54"/>
    <w:rsid w:val="00C24BFB"/>
    <w:rsid w:val="00C25241"/>
    <w:rsid w:val="00C2540E"/>
    <w:rsid w:val="00C256A0"/>
    <w:rsid w:val="00C258FF"/>
    <w:rsid w:val="00C265E1"/>
    <w:rsid w:val="00C269AE"/>
    <w:rsid w:val="00C276A8"/>
    <w:rsid w:val="00C27847"/>
    <w:rsid w:val="00C3034E"/>
    <w:rsid w:val="00C30638"/>
    <w:rsid w:val="00C30E73"/>
    <w:rsid w:val="00C319DD"/>
    <w:rsid w:val="00C326B3"/>
    <w:rsid w:val="00C32D23"/>
    <w:rsid w:val="00C339FE"/>
    <w:rsid w:val="00C3470E"/>
    <w:rsid w:val="00C34AC2"/>
    <w:rsid w:val="00C34C58"/>
    <w:rsid w:val="00C34D5F"/>
    <w:rsid w:val="00C35CF8"/>
    <w:rsid w:val="00C3665B"/>
    <w:rsid w:val="00C3752E"/>
    <w:rsid w:val="00C41C3D"/>
    <w:rsid w:val="00C42165"/>
    <w:rsid w:val="00C42E79"/>
    <w:rsid w:val="00C43257"/>
    <w:rsid w:val="00C4333F"/>
    <w:rsid w:val="00C43754"/>
    <w:rsid w:val="00C43C5C"/>
    <w:rsid w:val="00C442CC"/>
    <w:rsid w:val="00C456FB"/>
    <w:rsid w:val="00C46538"/>
    <w:rsid w:val="00C467FA"/>
    <w:rsid w:val="00C468DE"/>
    <w:rsid w:val="00C47163"/>
    <w:rsid w:val="00C47231"/>
    <w:rsid w:val="00C501A0"/>
    <w:rsid w:val="00C53225"/>
    <w:rsid w:val="00C54051"/>
    <w:rsid w:val="00C54B25"/>
    <w:rsid w:val="00C54EBD"/>
    <w:rsid w:val="00C56C92"/>
    <w:rsid w:val="00C57356"/>
    <w:rsid w:val="00C57EED"/>
    <w:rsid w:val="00C60698"/>
    <w:rsid w:val="00C61756"/>
    <w:rsid w:val="00C63502"/>
    <w:rsid w:val="00C63F93"/>
    <w:rsid w:val="00C65640"/>
    <w:rsid w:val="00C65953"/>
    <w:rsid w:val="00C65A55"/>
    <w:rsid w:val="00C66213"/>
    <w:rsid w:val="00C67906"/>
    <w:rsid w:val="00C67D00"/>
    <w:rsid w:val="00C721DC"/>
    <w:rsid w:val="00C72FB8"/>
    <w:rsid w:val="00C730C0"/>
    <w:rsid w:val="00C73266"/>
    <w:rsid w:val="00C73A6E"/>
    <w:rsid w:val="00C73D05"/>
    <w:rsid w:val="00C74F6D"/>
    <w:rsid w:val="00C758B9"/>
    <w:rsid w:val="00C7681D"/>
    <w:rsid w:val="00C76860"/>
    <w:rsid w:val="00C77293"/>
    <w:rsid w:val="00C772E0"/>
    <w:rsid w:val="00C77A2C"/>
    <w:rsid w:val="00C8131D"/>
    <w:rsid w:val="00C8166E"/>
    <w:rsid w:val="00C81BB3"/>
    <w:rsid w:val="00C8258B"/>
    <w:rsid w:val="00C82EB5"/>
    <w:rsid w:val="00C83402"/>
    <w:rsid w:val="00C83EE0"/>
    <w:rsid w:val="00C85C22"/>
    <w:rsid w:val="00C8635F"/>
    <w:rsid w:val="00C868B6"/>
    <w:rsid w:val="00C86D82"/>
    <w:rsid w:val="00C87348"/>
    <w:rsid w:val="00C87650"/>
    <w:rsid w:val="00C879CA"/>
    <w:rsid w:val="00C901B6"/>
    <w:rsid w:val="00C918A8"/>
    <w:rsid w:val="00C92118"/>
    <w:rsid w:val="00C92164"/>
    <w:rsid w:val="00C9232D"/>
    <w:rsid w:val="00C92B73"/>
    <w:rsid w:val="00C92DC8"/>
    <w:rsid w:val="00C93929"/>
    <w:rsid w:val="00C944C2"/>
    <w:rsid w:val="00C953EC"/>
    <w:rsid w:val="00C95517"/>
    <w:rsid w:val="00CA0DF4"/>
    <w:rsid w:val="00CA0FFF"/>
    <w:rsid w:val="00CA252E"/>
    <w:rsid w:val="00CA2715"/>
    <w:rsid w:val="00CA27A7"/>
    <w:rsid w:val="00CA28D7"/>
    <w:rsid w:val="00CA2E18"/>
    <w:rsid w:val="00CA32E0"/>
    <w:rsid w:val="00CA32FB"/>
    <w:rsid w:val="00CA3369"/>
    <w:rsid w:val="00CA3E08"/>
    <w:rsid w:val="00CA4145"/>
    <w:rsid w:val="00CA61CB"/>
    <w:rsid w:val="00CA7054"/>
    <w:rsid w:val="00CA7D31"/>
    <w:rsid w:val="00CB087C"/>
    <w:rsid w:val="00CB1485"/>
    <w:rsid w:val="00CB2155"/>
    <w:rsid w:val="00CB2AB0"/>
    <w:rsid w:val="00CB2FBB"/>
    <w:rsid w:val="00CB395D"/>
    <w:rsid w:val="00CB3EFE"/>
    <w:rsid w:val="00CB41A2"/>
    <w:rsid w:val="00CB496C"/>
    <w:rsid w:val="00CB5B8D"/>
    <w:rsid w:val="00CB67C5"/>
    <w:rsid w:val="00CB7406"/>
    <w:rsid w:val="00CC06E6"/>
    <w:rsid w:val="00CC248E"/>
    <w:rsid w:val="00CC3FD5"/>
    <w:rsid w:val="00CC4688"/>
    <w:rsid w:val="00CC4FCD"/>
    <w:rsid w:val="00CC54C8"/>
    <w:rsid w:val="00CC7E53"/>
    <w:rsid w:val="00CD0F16"/>
    <w:rsid w:val="00CD1F7C"/>
    <w:rsid w:val="00CD33CE"/>
    <w:rsid w:val="00CD4304"/>
    <w:rsid w:val="00CD54F8"/>
    <w:rsid w:val="00CD67E4"/>
    <w:rsid w:val="00CD7560"/>
    <w:rsid w:val="00CE1C41"/>
    <w:rsid w:val="00CE2710"/>
    <w:rsid w:val="00CE31E9"/>
    <w:rsid w:val="00CE43F3"/>
    <w:rsid w:val="00CE4ECD"/>
    <w:rsid w:val="00CE4FCE"/>
    <w:rsid w:val="00CE5905"/>
    <w:rsid w:val="00CE63DD"/>
    <w:rsid w:val="00CE6A16"/>
    <w:rsid w:val="00CE7364"/>
    <w:rsid w:val="00CE75A7"/>
    <w:rsid w:val="00CE7CE6"/>
    <w:rsid w:val="00CF01ED"/>
    <w:rsid w:val="00CF04B6"/>
    <w:rsid w:val="00CF1116"/>
    <w:rsid w:val="00CF1866"/>
    <w:rsid w:val="00CF51F2"/>
    <w:rsid w:val="00CF522C"/>
    <w:rsid w:val="00CF65FA"/>
    <w:rsid w:val="00CF75A8"/>
    <w:rsid w:val="00CF76FC"/>
    <w:rsid w:val="00D02108"/>
    <w:rsid w:val="00D03CEE"/>
    <w:rsid w:val="00D04821"/>
    <w:rsid w:val="00D05F85"/>
    <w:rsid w:val="00D06C10"/>
    <w:rsid w:val="00D070CC"/>
    <w:rsid w:val="00D0750F"/>
    <w:rsid w:val="00D07A15"/>
    <w:rsid w:val="00D07A59"/>
    <w:rsid w:val="00D07F2D"/>
    <w:rsid w:val="00D1196D"/>
    <w:rsid w:val="00D1216C"/>
    <w:rsid w:val="00D127CA"/>
    <w:rsid w:val="00D139F7"/>
    <w:rsid w:val="00D1499F"/>
    <w:rsid w:val="00D15AA4"/>
    <w:rsid w:val="00D15B89"/>
    <w:rsid w:val="00D16733"/>
    <w:rsid w:val="00D16739"/>
    <w:rsid w:val="00D2300B"/>
    <w:rsid w:val="00D23486"/>
    <w:rsid w:val="00D23C0E"/>
    <w:rsid w:val="00D263FC"/>
    <w:rsid w:val="00D27182"/>
    <w:rsid w:val="00D30106"/>
    <w:rsid w:val="00D30B7F"/>
    <w:rsid w:val="00D33F39"/>
    <w:rsid w:val="00D34FCB"/>
    <w:rsid w:val="00D415A6"/>
    <w:rsid w:val="00D42A7B"/>
    <w:rsid w:val="00D42AF0"/>
    <w:rsid w:val="00D43023"/>
    <w:rsid w:val="00D4335E"/>
    <w:rsid w:val="00D446F2"/>
    <w:rsid w:val="00D44DF5"/>
    <w:rsid w:val="00D44EBC"/>
    <w:rsid w:val="00D453CC"/>
    <w:rsid w:val="00D47210"/>
    <w:rsid w:val="00D50E38"/>
    <w:rsid w:val="00D510A0"/>
    <w:rsid w:val="00D532C3"/>
    <w:rsid w:val="00D53D54"/>
    <w:rsid w:val="00D54459"/>
    <w:rsid w:val="00D56C9A"/>
    <w:rsid w:val="00D57753"/>
    <w:rsid w:val="00D60CFC"/>
    <w:rsid w:val="00D615F3"/>
    <w:rsid w:val="00D6282E"/>
    <w:rsid w:val="00D6342E"/>
    <w:rsid w:val="00D641C6"/>
    <w:rsid w:val="00D65D85"/>
    <w:rsid w:val="00D65EEB"/>
    <w:rsid w:val="00D66825"/>
    <w:rsid w:val="00D66E50"/>
    <w:rsid w:val="00D67036"/>
    <w:rsid w:val="00D67B36"/>
    <w:rsid w:val="00D7046E"/>
    <w:rsid w:val="00D7050C"/>
    <w:rsid w:val="00D72E02"/>
    <w:rsid w:val="00D7397B"/>
    <w:rsid w:val="00D73A81"/>
    <w:rsid w:val="00D74151"/>
    <w:rsid w:val="00D7502B"/>
    <w:rsid w:val="00D75982"/>
    <w:rsid w:val="00D76674"/>
    <w:rsid w:val="00D77335"/>
    <w:rsid w:val="00D7776E"/>
    <w:rsid w:val="00D816CF"/>
    <w:rsid w:val="00D82801"/>
    <w:rsid w:val="00D82B59"/>
    <w:rsid w:val="00D82C45"/>
    <w:rsid w:val="00D8340E"/>
    <w:rsid w:val="00D83C0B"/>
    <w:rsid w:val="00D83CE6"/>
    <w:rsid w:val="00D84D9D"/>
    <w:rsid w:val="00D85194"/>
    <w:rsid w:val="00D8519B"/>
    <w:rsid w:val="00D85C8A"/>
    <w:rsid w:val="00D860E3"/>
    <w:rsid w:val="00D86714"/>
    <w:rsid w:val="00D86CFE"/>
    <w:rsid w:val="00D86E70"/>
    <w:rsid w:val="00D86F5A"/>
    <w:rsid w:val="00D9244D"/>
    <w:rsid w:val="00D92F06"/>
    <w:rsid w:val="00D93193"/>
    <w:rsid w:val="00D940B6"/>
    <w:rsid w:val="00D9540E"/>
    <w:rsid w:val="00D9541A"/>
    <w:rsid w:val="00D96C68"/>
    <w:rsid w:val="00D96DE3"/>
    <w:rsid w:val="00DA1450"/>
    <w:rsid w:val="00DA1D3F"/>
    <w:rsid w:val="00DA3A9B"/>
    <w:rsid w:val="00DA4859"/>
    <w:rsid w:val="00DA5057"/>
    <w:rsid w:val="00DA5E59"/>
    <w:rsid w:val="00DA63E6"/>
    <w:rsid w:val="00DA6C45"/>
    <w:rsid w:val="00DB07AF"/>
    <w:rsid w:val="00DB2278"/>
    <w:rsid w:val="00DB2494"/>
    <w:rsid w:val="00DB28AF"/>
    <w:rsid w:val="00DB448D"/>
    <w:rsid w:val="00DB4E72"/>
    <w:rsid w:val="00DB5769"/>
    <w:rsid w:val="00DB58B8"/>
    <w:rsid w:val="00DB6380"/>
    <w:rsid w:val="00DB754F"/>
    <w:rsid w:val="00DB79E7"/>
    <w:rsid w:val="00DC00FB"/>
    <w:rsid w:val="00DC02DF"/>
    <w:rsid w:val="00DC3F19"/>
    <w:rsid w:val="00DC4FAF"/>
    <w:rsid w:val="00DC5B36"/>
    <w:rsid w:val="00DC61FD"/>
    <w:rsid w:val="00DC6878"/>
    <w:rsid w:val="00DC73C8"/>
    <w:rsid w:val="00DC7EF1"/>
    <w:rsid w:val="00DD060C"/>
    <w:rsid w:val="00DD0628"/>
    <w:rsid w:val="00DD3080"/>
    <w:rsid w:val="00DD3554"/>
    <w:rsid w:val="00DD419A"/>
    <w:rsid w:val="00DD44C6"/>
    <w:rsid w:val="00DD5452"/>
    <w:rsid w:val="00DD5F4C"/>
    <w:rsid w:val="00DD6E65"/>
    <w:rsid w:val="00DD73E3"/>
    <w:rsid w:val="00DD745A"/>
    <w:rsid w:val="00DD7D1B"/>
    <w:rsid w:val="00DE171E"/>
    <w:rsid w:val="00DE2BC9"/>
    <w:rsid w:val="00DE2CC8"/>
    <w:rsid w:val="00DE2D1C"/>
    <w:rsid w:val="00DE3AC8"/>
    <w:rsid w:val="00DE40B7"/>
    <w:rsid w:val="00DE4CE3"/>
    <w:rsid w:val="00DE626E"/>
    <w:rsid w:val="00DE6380"/>
    <w:rsid w:val="00DE7850"/>
    <w:rsid w:val="00DF04A1"/>
    <w:rsid w:val="00DF1702"/>
    <w:rsid w:val="00DF2439"/>
    <w:rsid w:val="00DF2BB0"/>
    <w:rsid w:val="00DF35D6"/>
    <w:rsid w:val="00DF4587"/>
    <w:rsid w:val="00DF5193"/>
    <w:rsid w:val="00DF5C63"/>
    <w:rsid w:val="00E01167"/>
    <w:rsid w:val="00E025F7"/>
    <w:rsid w:val="00E0329E"/>
    <w:rsid w:val="00E03998"/>
    <w:rsid w:val="00E05DBC"/>
    <w:rsid w:val="00E05DD8"/>
    <w:rsid w:val="00E07055"/>
    <w:rsid w:val="00E10757"/>
    <w:rsid w:val="00E11721"/>
    <w:rsid w:val="00E13610"/>
    <w:rsid w:val="00E15EBD"/>
    <w:rsid w:val="00E164D5"/>
    <w:rsid w:val="00E164F6"/>
    <w:rsid w:val="00E2142E"/>
    <w:rsid w:val="00E217F0"/>
    <w:rsid w:val="00E21C14"/>
    <w:rsid w:val="00E240FF"/>
    <w:rsid w:val="00E30DD6"/>
    <w:rsid w:val="00E31182"/>
    <w:rsid w:val="00E3160A"/>
    <w:rsid w:val="00E320EE"/>
    <w:rsid w:val="00E32C8C"/>
    <w:rsid w:val="00E3489D"/>
    <w:rsid w:val="00E34A17"/>
    <w:rsid w:val="00E34CF3"/>
    <w:rsid w:val="00E35050"/>
    <w:rsid w:val="00E351B0"/>
    <w:rsid w:val="00E353C6"/>
    <w:rsid w:val="00E35CA8"/>
    <w:rsid w:val="00E420D5"/>
    <w:rsid w:val="00E42A79"/>
    <w:rsid w:val="00E46A02"/>
    <w:rsid w:val="00E46CDB"/>
    <w:rsid w:val="00E50730"/>
    <w:rsid w:val="00E507A0"/>
    <w:rsid w:val="00E50CDE"/>
    <w:rsid w:val="00E5189C"/>
    <w:rsid w:val="00E5197B"/>
    <w:rsid w:val="00E52333"/>
    <w:rsid w:val="00E5351B"/>
    <w:rsid w:val="00E53774"/>
    <w:rsid w:val="00E53A8B"/>
    <w:rsid w:val="00E543B7"/>
    <w:rsid w:val="00E552B6"/>
    <w:rsid w:val="00E5536F"/>
    <w:rsid w:val="00E563E5"/>
    <w:rsid w:val="00E56978"/>
    <w:rsid w:val="00E57AFC"/>
    <w:rsid w:val="00E57C32"/>
    <w:rsid w:val="00E61D53"/>
    <w:rsid w:val="00E6292B"/>
    <w:rsid w:val="00E65615"/>
    <w:rsid w:val="00E66414"/>
    <w:rsid w:val="00E66517"/>
    <w:rsid w:val="00E66E7A"/>
    <w:rsid w:val="00E7019C"/>
    <w:rsid w:val="00E708C9"/>
    <w:rsid w:val="00E709D6"/>
    <w:rsid w:val="00E719C2"/>
    <w:rsid w:val="00E74636"/>
    <w:rsid w:val="00E74BCA"/>
    <w:rsid w:val="00E75729"/>
    <w:rsid w:val="00E7645C"/>
    <w:rsid w:val="00E76864"/>
    <w:rsid w:val="00E76C8A"/>
    <w:rsid w:val="00E76E9C"/>
    <w:rsid w:val="00E81EB4"/>
    <w:rsid w:val="00E83F5A"/>
    <w:rsid w:val="00E83F8D"/>
    <w:rsid w:val="00E84933"/>
    <w:rsid w:val="00E86E7F"/>
    <w:rsid w:val="00E86F99"/>
    <w:rsid w:val="00E87812"/>
    <w:rsid w:val="00E903BF"/>
    <w:rsid w:val="00E910E1"/>
    <w:rsid w:val="00E934DC"/>
    <w:rsid w:val="00E93955"/>
    <w:rsid w:val="00E94447"/>
    <w:rsid w:val="00E94CFF"/>
    <w:rsid w:val="00E95AF2"/>
    <w:rsid w:val="00E962D5"/>
    <w:rsid w:val="00E973E0"/>
    <w:rsid w:val="00EA0070"/>
    <w:rsid w:val="00EA08BC"/>
    <w:rsid w:val="00EA0DB5"/>
    <w:rsid w:val="00EA2AA7"/>
    <w:rsid w:val="00EA2B26"/>
    <w:rsid w:val="00EA2C32"/>
    <w:rsid w:val="00EA36BF"/>
    <w:rsid w:val="00EA391E"/>
    <w:rsid w:val="00EA3960"/>
    <w:rsid w:val="00EA3FC3"/>
    <w:rsid w:val="00EA487D"/>
    <w:rsid w:val="00EA4E7C"/>
    <w:rsid w:val="00EA5B25"/>
    <w:rsid w:val="00EA5DF4"/>
    <w:rsid w:val="00EA5F63"/>
    <w:rsid w:val="00EA6B57"/>
    <w:rsid w:val="00EA79D3"/>
    <w:rsid w:val="00EA7F1F"/>
    <w:rsid w:val="00EB0115"/>
    <w:rsid w:val="00EB30F8"/>
    <w:rsid w:val="00EB3A91"/>
    <w:rsid w:val="00EB3D2F"/>
    <w:rsid w:val="00EB4802"/>
    <w:rsid w:val="00EB5D34"/>
    <w:rsid w:val="00EB5EA8"/>
    <w:rsid w:val="00EB748E"/>
    <w:rsid w:val="00EB795C"/>
    <w:rsid w:val="00EC0BF2"/>
    <w:rsid w:val="00EC3028"/>
    <w:rsid w:val="00EC4073"/>
    <w:rsid w:val="00EC42D6"/>
    <w:rsid w:val="00EC4410"/>
    <w:rsid w:val="00EC57E1"/>
    <w:rsid w:val="00EC6CB9"/>
    <w:rsid w:val="00EC6DE3"/>
    <w:rsid w:val="00ED084D"/>
    <w:rsid w:val="00ED0954"/>
    <w:rsid w:val="00ED186D"/>
    <w:rsid w:val="00ED2D7D"/>
    <w:rsid w:val="00ED2E56"/>
    <w:rsid w:val="00ED3069"/>
    <w:rsid w:val="00ED4EAC"/>
    <w:rsid w:val="00ED5221"/>
    <w:rsid w:val="00ED5EAA"/>
    <w:rsid w:val="00ED6368"/>
    <w:rsid w:val="00ED6381"/>
    <w:rsid w:val="00ED6BF4"/>
    <w:rsid w:val="00ED7216"/>
    <w:rsid w:val="00EE117F"/>
    <w:rsid w:val="00EE3724"/>
    <w:rsid w:val="00EE380C"/>
    <w:rsid w:val="00EE38D8"/>
    <w:rsid w:val="00EE39D8"/>
    <w:rsid w:val="00EE3F53"/>
    <w:rsid w:val="00EE64E1"/>
    <w:rsid w:val="00EE6E54"/>
    <w:rsid w:val="00EE722D"/>
    <w:rsid w:val="00EE77AB"/>
    <w:rsid w:val="00EF25F0"/>
    <w:rsid w:val="00EF2FF0"/>
    <w:rsid w:val="00EF3343"/>
    <w:rsid w:val="00EF4753"/>
    <w:rsid w:val="00EF4950"/>
    <w:rsid w:val="00EF53F9"/>
    <w:rsid w:val="00EF5E2F"/>
    <w:rsid w:val="00EF6105"/>
    <w:rsid w:val="00EF7DF7"/>
    <w:rsid w:val="00F01D29"/>
    <w:rsid w:val="00F02848"/>
    <w:rsid w:val="00F0345D"/>
    <w:rsid w:val="00F03FA1"/>
    <w:rsid w:val="00F05BDC"/>
    <w:rsid w:val="00F06239"/>
    <w:rsid w:val="00F10FFD"/>
    <w:rsid w:val="00F11723"/>
    <w:rsid w:val="00F117DE"/>
    <w:rsid w:val="00F12095"/>
    <w:rsid w:val="00F12B0E"/>
    <w:rsid w:val="00F14CF0"/>
    <w:rsid w:val="00F15083"/>
    <w:rsid w:val="00F157D9"/>
    <w:rsid w:val="00F15CFE"/>
    <w:rsid w:val="00F15E0D"/>
    <w:rsid w:val="00F16F03"/>
    <w:rsid w:val="00F16F51"/>
    <w:rsid w:val="00F17954"/>
    <w:rsid w:val="00F2003F"/>
    <w:rsid w:val="00F20E66"/>
    <w:rsid w:val="00F231EA"/>
    <w:rsid w:val="00F2331C"/>
    <w:rsid w:val="00F233CF"/>
    <w:rsid w:val="00F23A18"/>
    <w:rsid w:val="00F2438E"/>
    <w:rsid w:val="00F2454F"/>
    <w:rsid w:val="00F250EE"/>
    <w:rsid w:val="00F26110"/>
    <w:rsid w:val="00F2730B"/>
    <w:rsid w:val="00F3055B"/>
    <w:rsid w:val="00F30A15"/>
    <w:rsid w:val="00F3185A"/>
    <w:rsid w:val="00F32D35"/>
    <w:rsid w:val="00F32EE6"/>
    <w:rsid w:val="00F336EB"/>
    <w:rsid w:val="00F34142"/>
    <w:rsid w:val="00F345DA"/>
    <w:rsid w:val="00F351C9"/>
    <w:rsid w:val="00F35842"/>
    <w:rsid w:val="00F365DB"/>
    <w:rsid w:val="00F36668"/>
    <w:rsid w:val="00F3705A"/>
    <w:rsid w:val="00F37B7E"/>
    <w:rsid w:val="00F37D26"/>
    <w:rsid w:val="00F400C4"/>
    <w:rsid w:val="00F40391"/>
    <w:rsid w:val="00F40982"/>
    <w:rsid w:val="00F42CEC"/>
    <w:rsid w:val="00F437E8"/>
    <w:rsid w:val="00F44443"/>
    <w:rsid w:val="00F448BA"/>
    <w:rsid w:val="00F44D75"/>
    <w:rsid w:val="00F45D9D"/>
    <w:rsid w:val="00F50545"/>
    <w:rsid w:val="00F51122"/>
    <w:rsid w:val="00F52AE9"/>
    <w:rsid w:val="00F52B8B"/>
    <w:rsid w:val="00F54A5E"/>
    <w:rsid w:val="00F55277"/>
    <w:rsid w:val="00F55635"/>
    <w:rsid w:val="00F573D0"/>
    <w:rsid w:val="00F578A8"/>
    <w:rsid w:val="00F57C35"/>
    <w:rsid w:val="00F618C6"/>
    <w:rsid w:val="00F6208F"/>
    <w:rsid w:val="00F63AC0"/>
    <w:rsid w:val="00F64C2F"/>
    <w:rsid w:val="00F64DA9"/>
    <w:rsid w:val="00F65C12"/>
    <w:rsid w:val="00F667D3"/>
    <w:rsid w:val="00F67CD5"/>
    <w:rsid w:val="00F71357"/>
    <w:rsid w:val="00F720F9"/>
    <w:rsid w:val="00F72239"/>
    <w:rsid w:val="00F7236E"/>
    <w:rsid w:val="00F7259B"/>
    <w:rsid w:val="00F72C6B"/>
    <w:rsid w:val="00F733E1"/>
    <w:rsid w:val="00F741C1"/>
    <w:rsid w:val="00F7458B"/>
    <w:rsid w:val="00F757E8"/>
    <w:rsid w:val="00F775FF"/>
    <w:rsid w:val="00F77E5B"/>
    <w:rsid w:val="00F814F6"/>
    <w:rsid w:val="00F82609"/>
    <w:rsid w:val="00F83FD3"/>
    <w:rsid w:val="00F848B3"/>
    <w:rsid w:val="00F84DB4"/>
    <w:rsid w:val="00F85793"/>
    <w:rsid w:val="00F8673A"/>
    <w:rsid w:val="00F86CE7"/>
    <w:rsid w:val="00F87215"/>
    <w:rsid w:val="00F90629"/>
    <w:rsid w:val="00F9163A"/>
    <w:rsid w:val="00F919B0"/>
    <w:rsid w:val="00F91D98"/>
    <w:rsid w:val="00F928F6"/>
    <w:rsid w:val="00F92E68"/>
    <w:rsid w:val="00F94A32"/>
    <w:rsid w:val="00F96D02"/>
    <w:rsid w:val="00FA0964"/>
    <w:rsid w:val="00FA0CFB"/>
    <w:rsid w:val="00FA1553"/>
    <w:rsid w:val="00FA2D7A"/>
    <w:rsid w:val="00FA4DED"/>
    <w:rsid w:val="00FA5E0A"/>
    <w:rsid w:val="00FA6ED9"/>
    <w:rsid w:val="00FA6EFF"/>
    <w:rsid w:val="00FB0D03"/>
    <w:rsid w:val="00FB382A"/>
    <w:rsid w:val="00FB3A61"/>
    <w:rsid w:val="00FB4926"/>
    <w:rsid w:val="00FB5850"/>
    <w:rsid w:val="00FB5B47"/>
    <w:rsid w:val="00FC05A2"/>
    <w:rsid w:val="00FC0D2F"/>
    <w:rsid w:val="00FC1091"/>
    <w:rsid w:val="00FC202D"/>
    <w:rsid w:val="00FC3F62"/>
    <w:rsid w:val="00FC41E0"/>
    <w:rsid w:val="00FC42BD"/>
    <w:rsid w:val="00FC63DF"/>
    <w:rsid w:val="00FC6A14"/>
    <w:rsid w:val="00FC6FCD"/>
    <w:rsid w:val="00FC73E7"/>
    <w:rsid w:val="00FD0041"/>
    <w:rsid w:val="00FD022F"/>
    <w:rsid w:val="00FD0A14"/>
    <w:rsid w:val="00FD0C21"/>
    <w:rsid w:val="00FD0F4C"/>
    <w:rsid w:val="00FD11FA"/>
    <w:rsid w:val="00FD1F71"/>
    <w:rsid w:val="00FD2528"/>
    <w:rsid w:val="00FD3E33"/>
    <w:rsid w:val="00FD4D9B"/>
    <w:rsid w:val="00FD64DF"/>
    <w:rsid w:val="00FE0CD9"/>
    <w:rsid w:val="00FE1562"/>
    <w:rsid w:val="00FE18FA"/>
    <w:rsid w:val="00FE1FE4"/>
    <w:rsid w:val="00FE21E0"/>
    <w:rsid w:val="00FE3BAB"/>
    <w:rsid w:val="00FE6668"/>
    <w:rsid w:val="00FE67FE"/>
    <w:rsid w:val="00FE6A10"/>
    <w:rsid w:val="00FE6B10"/>
    <w:rsid w:val="00FF01EB"/>
    <w:rsid w:val="00FF123A"/>
    <w:rsid w:val="00FF1CA3"/>
    <w:rsid w:val="00FF25BA"/>
    <w:rsid w:val="00FF3E10"/>
    <w:rsid w:val="00FF5259"/>
    <w:rsid w:val="00FF61FB"/>
    <w:rsid w:val="00FF6FC8"/>
    <w:rsid w:val="072565C0"/>
    <w:rsid w:val="09602814"/>
    <w:rsid w:val="1201E552"/>
    <w:rsid w:val="135BDB5A"/>
    <w:rsid w:val="1463D819"/>
    <w:rsid w:val="1B53CF5A"/>
    <w:rsid w:val="1B865DC9"/>
    <w:rsid w:val="22D52865"/>
    <w:rsid w:val="28700FE9"/>
    <w:rsid w:val="28B6E270"/>
    <w:rsid w:val="2A51520B"/>
    <w:rsid w:val="2BBB09DB"/>
    <w:rsid w:val="2C9D337A"/>
    <w:rsid w:val="31BA5C94"/>
    <w:rsid w:val="335026E3"/>
    <w:rsid w:val="3582762D"/>
    <w:rsid w:val="35C0380F"/>
    <w:rsid w:val="361AB537"/>
    <w:rsid w:val="3A4C7D73"/>
    <w:rsid w:val="3A6BCBF3"/>
    <w:rsid w:val="43FD1D44"/>
    <w:rsid w:val="443C848D"/>
    <w:rsid w:val="45434101"/>
    <w:rsid w:val="5AE10938"/>
    <w:rsid w:val="5B5D1D28"/>
    <w:rsid w:val="5D0EA5BC"/>
    <w:rsid w:val="6278C238"/>
    <w:rsid w:val="680B0FF5"/>
    <w:rsid w:val="68BDA183"/>
    <w:rsid w:val="6A5F3C09"/>
    <w:rsid w:val="72ACFAFA"/>
    <w:rsid w:val="787841DD"/>
    <w:rsid w:val="792C5E90"/>
    <w:rsid w:val="7AC82EF1"/>
    <w:rsid w:val="7AEAD770"/>
    <w:rsid w:val="7C776538"/>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08A54"/>
  <w15:docId w15:val="{6FB892C8-F3A3-4550-94E4-BA0A3B7B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unhideWhenUsed="1" w:qFormat="1"/>
    <w:lsdException w:name="footer" w:locked="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qFormat="1"/>
    <w:lsdException w:name="line number" w:locked="1" w:semiHidden="1" w:unhideWhenUsed="1"/>
    <w:lsdException w:name="page number" w:locked="1" w:semiHidden="1" w:unhideWhenUsed="1"/>
    <w:lsdException w:name="endnote reference" w:locked="1" w:semiHidden="1" w:unhideWhenUsed="1" w:qFormat="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locked="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unhideWhenUsed="1"/>
    <w:lsdException w:name="FollowedHyperlink" w:locked="1" w:semiHidden="1" w:unhideWhenUsed="1"/>
    <w:lsdException w:name="Strong" w:uiPriority="3" w:qFormat="1"/>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uiPriority="59"/>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0">
    <w:name w:val="Normal"/>
    <w:qFormat/>
    <w:rPr>
      <w:rFonts w:ascii="Arial" w:eastAsia="Calibri" w:hAnsi="Arial"/>
      <w:sz w:val="21"/>
      <w:szCs w:val="21"/>
      <w:lang w:eastAsia="en-US"/>
    </w:rPr>
  </w:style>
  <w:style w:type="paragraph" w:styleId="Nagwek1">
    <w:name w:val="heading 1"/>
    <w:basedOn w:val="Normalny0"/>
    <w:next w:val="Normalny0"/>
    <w:link w:val="Nagwek1Znak"/>
    <w:uiPriority w:val="9"/>
    <w:qFormat/>
    <w:lock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0"/>
    <w:next w:val="Normalny0"/>
    <w:link w:val="Nagwek2Znak"/>
    <w:qFormat/>
    <w:locked/>
    <w:pPr>
      <w:keepNext/>
      <w:numPr>
        <w:ilvl w:val="1"/>
        <w:numId w:val="1"/>
      </w:numPr>
      <w:spacing w:after="120" w:line="276" w:lineRule="auto"/>
      <w:jc w:val="center"/>
      <w:outlineLvl w:val="1"/>
    </w:pPr>
    <w:rPr>
      <w:rFonts w:ascii="Verdana" w:hAnsi="Verdana"/>
      <w:b/>
      <w:sz w:val="20"/>
      <w:szCs w:val="22"/>
    </w:rPr>
  </w:style>
  <w:style w:type="paragraph" w:styleId="Nagwek3">
    <w:name w:val="heading 3"/>
    <w:basedOn w:val="Normalny0"/>
    <w:next w:val="Normalny0"/>
    <w:link w:val="Nagwek3Znak"/>
    <w:uiPriority w:val="9"/>
    <w:semiHidden/>
    <w:unhideWhenUsed/>
    <w:qFormat/>
    <w:locked/>
    <w:rsid w:val="00AD5A8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0"/>
    <w:link w:val="TekstdymkaZnak"/>
    <w:uiPriority w:val="99"/>
    <w:semiHidden/>
    <w:unhideWhenUsed/>
    <w:qFormat/>
    <w:locked/>
    <w:rPr>
      <w:rFonts w:ascii="Tahoma" w:hAnsi="Tahoma" w:cs="Tahoma"/>
      <w:sz w:val="16"/>
      <w:szCs w:val="16"/>
    </w:rPr>
  </w:style>
  <w:style w:type="paragraph" w:styleId="Tekstpodstawowy">
    <w:name w:val="Body Text"/>
    <w:basedOn w:val="Normalny0"/>
    <w:link w:val="TekstpodstawowyZnak"/>
    <w:uiPriority w:val="99"/>
    <w:unhideWhenUsed/>
    <w:qFormat/>
    <w:locked/>
    <w:pPr>
      <w:spacing w:after="120"/>
    </w:pPr>
  </w:style>
  <w:style w:type="paragraph" w:styleId="Tekstkomentarza">
    <w:name w:val="annotation text"/>
    <w:basedOn w:val="Normalny0"/>
    <w:link w:val="TekstkomentarzaZnak"/>
    <w:uiPriority w:val="99"/>
    <w:unhideWhenUsed/>
    <w:qFormat/>
    <w:locked/>
    <w:rPr>
      <w:sz w:val="20"/>
      <w:szCs w:val="20"/>
    </w:rPr>
  </w:style>
  <w:style w:type="paragraph" w:styleId="Tematkomentarza">
    <w:name w:val="annotation subject"/>
    <w:basedOn w:val="Tekstkomentarza"/>
    <w:next w:val="Tekstkomentarza"/>
    <w:link w:val="TematkomentarzaZnak"/>
    <w:uiPriority w:val="99"/>
    <w:semiHidden/>
    <w:unhideWhenUsed/>
    <w:qFormat/>
    <w:locked/>
    <w:rPr>
      <w:b/>
      <w:bCs/>
    </w:rPr>
  </w:style>
  <w:style w:type="paragraph" w:styleId="Tekstprzypisukocowego">
    <w:name w:val="endnote text"/>
    <w:basedOn w:val="Normalny0"/>
    <w:link w:val="TekstprzypisukocowegoZnak"/>
    <w:uiPriority w:val="99"/>
    <w:semiHidden/>
    <w:unhideWhenUsed/>
    <w:qFormat/>
    <w:locked/>
    <w:rPr>
      <w:sz w:val="20"/>
      <w:szCs w:val="20"/>
    </w:rPr>
  </w:style>
  <w:style w:type="paragraph" w:styleId="Stopka">
    <w:name w:val="footer"/>
    <w:aliases w:val=" Znak,Znak Znak"/>
    <w:basedOn w:val="Normalny0"/>
    <w:link w:val="StopkaZnak"/>
    <w:uiPriority w:val="99"/>
    <w:unhideWhenUsed/>
    <w:qFormat/>
    <w:locked/>
    <w:pPr>
      <w:tabs>
        <w:tab w:val="center" w:pos="4536"/>
        <w:tab w:val="right" w:pos="9072"/>
      </w:tabs>
    </w:pPr>
  </w:style>
  <w:style w:type="paragraph" w:styleId="Nagwek">
    <w:name w:val="header"/>
    <w:basedOn w:val="Normalny0"/>
    <w:link w:val="NagwekZnak"/>
    <w:uiPriority w:val="99"/>
    <w:unhideWhenUsed/>
    <w:qFormat/>
    <w:locked/>
    <w:pPr>
      <w:tabs>
        <w:tab w:val="center" w:pos="4536"/>
        <w:tab w:val="right" w:pos="9072"/>
      </w:tabs>
    </w:pPr>
  </w:style>
  <w:style w:type="paragraph" w:styleId="Listapunktowana">
    <w:name w:val="List Bullet"/>
    <w:basedOn w:val="Normalny0"/>
    <w:uiPriority w:val="99"/>
    <w:unhideWhenUsed/>
    <w:qFormat/>
    <w:locked/>
    <w:pPr>
      <w:numPr>
        <w:numId w:val="2"/>
      </w:numPr>
      <w:contextualSpacing/>
    </w:pPr>
  </w:style>
  <w:style w:type="paragraph" w:styleId="NormalnyWeb">
    <w:name w:val="Normal (Web)"/>
    <w:basedOn w:val="Normalny0"/>
    <w:uiPriority w:val="99"/>
    <w:unhideWhenUsed/>
    <w:qFormat/>
    <w:locked/>
    <w:rPr>
      <w:rFonts w:ascii="Tahoma" w:eastAsia="Times New Roman" w:hAnsi="Tahoma" w:cs="Tahoma"/>
      <w:sz w:val="17"/>
      <w:szCs w:val="17"/>
      <w:lang w:eastAsia="pl-PL"/>
    </w:rPr>
  </w:style>
  <w:style w:type="character" w:styleId="Odwoaniedokomentarza">
    <w:name w:val="annotation reference"/>
    <w:uiPriority w:val="99"/>
    <w:qFormat/>
    <w:locked/>
    <w:rPr>
      <w:sz w:val="16"/>
      <w:szCs w:val="16"/>
    </w:rPr>
  </w:style>
  <w:style w:type="character" w:styleId="Odwoanieprzypisukocowego">
    <w:name w:val="endnote reference"/>
    <w:uiPriority w:val="99"/>
    <w:semiHidden/>
    <w:unhideWhenUsed/>
    <w:qFormat/>
    <w:locked/>
    <w:rPr>
      <w:vertAlign w:val="superscript"/>
    </w:rPr>
  </w:style>
  <w:style w:type="character" w:styleId="Hipercze">
    <w:name w:val="Hyperlink"/>
    <w:basedOn w:val="Domylnaczcionkaakapitu"/>
    <w:uiPriority w:val="99"/>
    <w:unhideWhenUsed/>
    <w:locked/>
    <w:rPr>
      <w:color w:val="0000FF" w:themeColor="hyperlink"/>
      <w:u w:val="single"/>
    </w:rPr>
  </w:style>
  <w:style w:type="character" w:styleId="Pogrubienie">
    <w:name w:val="Strong"/>
    <w:uiPriority w:val="3"/>
    <w:qFormat/>
    <w:rPr>
      <w:b/>
      <w:bCs/>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dymkaZnak">
    <w:name w:val="Tekst dymka Znak"/>
    <w:link w:val="Tekstdymka"/>
    <w:uiPriority w:val="99"/>
    <w:semiHidden/>
    <w:qFormat/>
    <w:rPr>
      <w:rFonts w:ascii="Tahoma" w:hAnsi="Tahoma" w:cs="Tahoma"/>
      <w:sz w:val="16"/>
      <w:szCs w:val="16"/>
    </w:rPr>
  </w:style>
  <w:style w:type="character" w:customStyle="1" w:styleId="NagwekZnak">
    <w:name w:val="Nagłówek Znak"/>
    <w:basedOn w:val="Domylnaczcionkaakapitu"/>
    <w:link w:val="Nagwek"/>
    <w:uiPriority w:val="99"/>
    <w:qFormat/>
  </w:style>
  <w:style w:type="character" w:customStyle="1" w:styleId="StopkaZnak">
    <w:name w:val="Stopka Znak"/>
    <w:aliases w:val=" Znak Znak,Znak Znak Znak"/>
    <w:basedOn w:val="Domylnaczcionkaakapitu"/>
    <w:link w:val="Stopka"/>
    <w:uiPriority w:val="99"/>
    <w:qFormat/>
  </w:style>
  <w:style w:type="character" w:customStyle="1" w:styleId="TekstprzypisukocowegoZnak">
    <w:name w:val="Tekst przypisu końcowego Znak"/>
    <w:link w:val="Tekstprzypisukocowego"/>
    <w:uiPriority w:val="99"/>
    <w:semiHidden/>
    <w:qFormat/>
    <w:rPr>
      <w:sz w:val="20"/>
      <w:szCs w:val="20"/>
    </w:rPr>
  </w:style>
  <w:style w:type="paragraph" w:customStyle="1" w:styleId="Normalny1">
    <w:name w:val="Normalny1"/>
    <w:basedOn w:val="Normalny0"/>
    <w:link w:val="normalZnak"/>
    <w:qFormat/>
    <w:locked/>
    <w:pPr>
      <w:autoSpaceDE w:val="0"/>
      <w:autoSpaceDN w:val="0"/>
      <w:adjustRightInd w:val="0"/>
    </w:pPr>
    <w:rPr>
      <w:rFonts w:ascii="Georgia" w:hAnsi="Georgia"/>
      <w:sz w:val="20"/>
      <w:szCs w:val="20"/>
    </w:rPr>
  </w:style>
  <w:style w:type="character" w:customStyle="1" w:styleId="normalZnak">
    <w:name w:val="normal Znak"/>
    <w:link w:val="Normalny1"/>
    <w:qFormat/>
    <w:rPr>
      <w:rFonts w:ascii="Georgia" w:eastAsia="Calibri" w:hAnsi="Georgia" w:cs="Times New Roman"/>
      <w:sz w:val="20"/>
      <w:szCs w:val="20"/>
    </w:rPr>
  </w:style>
  <w:style w:type="paragraph" w:customStyle="1" w:styleId="TreBold">
    <w:name w:val="Treść_Bold"/>
    <w:link w:val="TreBoldZnak"/>
    <w:uiPriority w:val="1"/>
    <w:qFormat/>
    <w:pPr>
      <w:spacing w:line="268" w:lineRule="exact"/>
    </w:pPr>
    <w:rPr>
      <w:rFonts w:ascii="Arial" w:eastAsia="Calibri" w:hAnsi="Arial"/>
      <w:b/>
      <w:bCs/>
      <w:color w:val="000000"/>
      <w:sz w:val="21"/>
      <w:szCs w:val="21"/>
      <w:lang w:eastAsia="en-US"/>
    </w:rPr>
  </w:style>
  <w:style w:type="paragraph" w:customStyle="1" w:styleId="Tre0">
    <w:name w:val="Treść_0"/>
    <w:link w:val="Tre0Znak"/>
    <w:qFormat/>
    <w:pPr>
      <w:spacing w:line="268" w:lineRule="exact"/>
    </w:pPr>
    <w:rPr>
      <w:rFonts w:ascii="Arial" w:eastAsia="Calibri" w:hAnsi="Arial"/>
      <w:color w:val="000000"/>
      <w:sz w:val="21"/>
      <w:lang w:eastAsia="en-US"/>
    </w:rPr>
  </w:style>
  <w:style w:type="character" w:customStyle="1" w:styleId="TreBoldZnak">
    <w:name w:val="Treść_Bold Znak"/>
    <w:link w:val="TreBold"/>
    <w:uiPriority w:val="1"/>
    <w:qFormat/>
    <w:rPr>
      <w:b/>
      <w:bCs/>
      <w:color w:val="000000"/>
      <w:sz w:val="21"/>
      <w:szCs w:val="21"/>
      <w:lang w:eastAsia="en-US"/>
    </w:rPr>
  </w:style>
  <w:style w:type="paragraph" w:customStyle="1" w:styleId="TimesRegular11">
    <w:name w:val=".TimesRegular11"/>
    <w:basedOn w:val="Normalny1"/>
    <w:link w:val="TimesRegular11Znak"/>
    <w:qFormat/>
    <w:locked/>
    <w:pPr>
      <w:spacing w:line="268" w:lineRule="exact"/>
    </w:pPr>
    <w:rPr>
      <w:rFonts w:ascii="Times" w:hAnsi="Times"/>
      <w:color w:val="000000"/>
      <w:sz w:val="22"/>
      <w:szCs w:val="22"/>
    </w:rPr>
  </w:style>
  <w:style w:type="character" w:customStyle="1" w:styleId="Tre0Znak">
    <w:name w:val="Treść_0 Znak"/>
    <w:link w:val="Tre0"/>
    <w:qFormat/>
    <w:rPr>
      <w:color w:val="000000"/>
      <w:sz w:val="21"/>
      <w:lang w:eastAsia="en-US"/>
    </w:rPr>
  </w:style>
  <w:style w:type="character" w:customStyle="1" w:styleId="TimesRegular11Znak">
    <w:name w:val=".TimesRegular11 Znak"/>
    <w:link w:val="TimesRegular11"/>
    <w:qFormat/>
    <w:rPr>
      <w:rFonts w:ascii="Times" w:eastAsia="Calibri" w:hAnsi="Times" w:cs="Times New Roman"/>
      <w:color w:val="000000"/>
      <w:sz w:val="22"/>
    </w:rPr>
  </w:style>
  <w:style w:type="character" w:customStyle="1" w:styleId="Wyrnieniedelikatne1">
    <w:name w:val="Wyróżnienie delikatne1"/>
    <w:uiPriority w:val="19"/>
    <w:qFormat/>
    <w:rPr>
      <w:i/>
      <w:iCs/>
      <w:color w:val="808080"/>
    </w:rPr>
  </w:style>
  <w:style w:type="character" w:customStyle="1" w:styleId="Kursywa">
    <w:name w:val="Kursywa"/>
    <w:uiPriority w:val="4"/>
    <w:qFormat/>
    <w:rPr>
      <w:rFonts w:ascii="Arial" w:hAnsi="Arial"/>
      <w:i/>
      <w:sz w:val="21"/>
    </w:rPr>
  </w:style>
  <w:style w:type="character" w:customStyle="1" w:styleId="Podkrelenie">
    <w:name w:val="Podkreślenie"/>
    <w:uiPriority w:val="5"/>
    <w:qFormat/>
    <w:rPr>
      <w:rFonts w:ascii="Arial" w:hAnsi="Arial"/>
      <w:sz w:val="21"/>
      <w:u w:val="single"/>
    </w:rPr>
  </w:style>
  <w:style w:type="character" w:customStyle="1" w:styleId="teto">
    <w:name w:val="Żółte_tło"/>
    <w:uiPriority w:val="7"/>
    <w:qFormat/>
    <w:rPr>
      <w:rFonts w:ascii="Arial" w:hAnsi="Arial"/>
      <w:sz w:val="21"/>
      <w:u w:color="FFFF00"/>
      <w:shd w:val="clear" w:color="auto" w:fill="FFFF00"/>
    </w:rPr>
  </w:style>
  <w:style w:type="character" w:customStyle="1" w:styleId="Przekrelenie">
    <w:name w:val="Przekreślenie"/>
    <w:uiPriority w:val="6"/>
    <w:qFormat/>
    <w:rPr>
      <w:rFonts w:ascii="Arial" w:hAnsi="Arial"/>
      <w:strike/>
      <w:sz w:val="21"/>
    </w:rPr>
  </w:style>
  <w:style w:type="character" w:customStyle="1" w:styleId="Czerwznak">
    <w:name w:val="Czerw_znak"/>
    <w:uiPriority w:val="10"/>
    <w:qFormat/>
    <w:rPr>
      <w:rFonts w:ascii="Arial" w:hAnsi="Arial"/>
      <w:color w:val="FF0000"/>
      <w:sz w:val="21"/>
    </w:rPr>
  </w:style>
  <w:style w:type="character" w:customStyle="1" w:styleId="Wyrnienieintensywne1">
    <w:name w:val="Wyróżnienie intensywne1"/>
    <w:uiPriority w:val="21"/>
    <w:qFormat/>
    <w:rPr>
      <w:b/>
      <w:bCs/>
      <w:i/>
      <w:iCs/>
      <w:color w:val="4F81BD"/>
    </w:rPr>
  </w:style>
  <w:style w:type="character" w:customStyle="1" w:styleId="Znak">
    <w:name w:val="Znak"/>
    <w:basedOn w:val="Domylnaczcionkaakapitu"/>
    <w:uiPriority w:val="2"/>
    <w:qFormat/>
    <w:rPr>
      <w:rFonts w:ascii="Arial" w:hAnsi="Arial"/>
      <w:sz w:val="21"/>
    </w:rPr>
  </w:style>
  <w:style w:type="paragraph" w:customStyle="1" w:styleId="Tre134">
    <w:name w:val="Treść_13.4"/>
    <w:next w:val="Tre0"/>
    <w:link w:val="Tre134Znak"/>
    <w:qFormat/>
    <w:pPr>
      <w:tabs>
        <w:tab w:val="left" w:pos="1796"/>
        <w:tab w:val="left" w:pos="5103"/>
      </w:tabs>
      <w:spacing w:after="268" w:line="268" w:lineRule="exact"/>
    </w:pPr>
    <w:rPr>
      <w:rFonts w:ascii="Arial" w:eastAsia="Calibri" w:hAnsi="Arial"/>
      <w:color w:val="000000"/>
      <w:sz w:val="21"/>
      <w:lang w:eastAsia="en-US"/>
    </w:rPr>
  </w:style>
  <w:style w:type="character" w:customStyle="1" w:styleId="Tre134Znak">
    <w:name w:val="Treść_13.4 Znak"/>
    <w:basedOn w:val="Tre0Znak"/>
    <w:link w:val="Tre134"/>
    <w:qFormat/>
    <w:rPr>
      <w:color w:val="000000"/>
      <w:sz w:val="21"/>
      <w:lang w:eastAsia="en-US"/>
    </w:rPr>
  </w:style>
  <w:style w:type="table" w:customStyle="1" w:styleId="Siatkatabelijasna1">
    <w:name w:val="Siatka tabeli — jasna1"/>
    <w:basedOn w:val="Standardowy"/>
    <w:uiPriority w:val="4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0"/>
    <w:link w:val="AkapitzlistZnak"/>
    <w:uiPriority w:val="34"/>
    <w:qFormat/>
    <w:locked/>
    <w:pPr>
      <w:ind w:left="720"/>
      <w:contextualSpacing/>
    </w:pPr>
  </w:style>
  <w:style w:type="character" w:customStyle="1" w:styleId="TekstpodstawowyZnak">
    <w:name w:val="Tekst podstawowy Znak"/>
    <w:basedOn w:val="Domylnaczcionkaakapitu"/>
    <w:link w:val="Tekstpodstawowy"/>
    <w:uiPriority w:val="99"/>
    <w:rPr>
      <w:sz w:val="21"/>
      <w:szCs w:val="21"/>
      <w:lang w:eastAsia="en-US"/>
    </w:rPr>
  </w:style>
  <w:style w:type="character" w:customStyle="1" w:styleId="Nagwek2Znak">
    <w:name w:val="Nagłówek 2 Znak"/>
    <w:basedOn w:val="Domylnaczcionkaakapitu"/>
    <w:link w:val="Nagwek2"/>
    <w:rPr>
      <w:rFonts w:ascii="Verdana" w:eastAsia="Calibri" w:hAnsi="Verdana"/>
      <w:b/>
      <w:szCs w:val="22"/>
      <w:lang w:eastAsia="en-US"/>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qFormat/>
    <w:locked/>
    <w:rPr>
      <w:sz w:val="21"/>
      <w:szCs w:val="21"/>
      <w:lang w:eastAsia="en-US"/>
    </w:rPr>
  </w:style>
  <w:style w:type="character" w:customStyle="1" w:styleId="A2Znak">
    <w:name w:val="A2 Znak"/>
    <w:qFormat/>
    <w:rPr>
      <w:rFonts w:ascii="Verdana" w:hAnsi="Verdana"/>
      <w:b/>
      <w:sz w:val="22"/>
      <w:szCs w:val="24"/>
      <w:lang w:val="pl-PL" w:eastAsia="ar-SA" w:bidi="ar-SA"/>
    </w:rPr>
  </w:style>
  <w:style w:type="character" w:customStyle="1" w:styleId="TekstkomentarzaZnak">
    <w:name w:val="Tekst komentarza Znak"/>
    <w:basedOn w:val="Domylnaczcionkaakapitu"/>
    <w:link w:val="Tekstkomentarza"/>
    <w:uiPriority w:val="99"/>
    <w:rPr>
      <w:lang w:eastAsia="en-US"/>
    </w:rPr>
  </w:style>
  <w:style w:type="character" w:customStyle="1" w:styleId="Nagwek1Znak">
    <w:name w:val="Nagłówek 1 Znak"/>
    <w:basedOn w:val="Domylnaczcionkaakapitu"/>
    <w:link w:val="Nagwek1"/>
    <w:uiPriority w:val="9"/>
    <w:qFormat/>
    <w:rPr>
      <w:rFonts w:asciiTheme="majorHAnsi" w:eastAsiaTheme="majorEastAsia" w:hAnsiTheme="majorHAnsi" w:cstheme="majorBidi"/>
      <w:b/>
      <w:bCs/>
      <w:color w:val="365F91" w:themeColor="accent1" w:themeShade="BF"/>
      <w:sz w:val="28"/>
      <w:szCs w:val="28"/>
      <w:lang w:eastAsia="en-US"/>
    </w:rPr>
  </w:style>
  <w:style w:type="paragraph" w:customStyle="1" w:styleId="Stopka1">
    <w:name w:val="Stopka1"/>
    <w:basedOn w:val="Normalny0"/>
    <w:next w:val="Stopka"/>
    <w:uiPriority w:val="99"/>
    <w:unhideWhenUsed/>
    <w:qFormat/>
    <w:pPr>
      <w:tabs>
        <w:tab w:val="center" w:pos="4536"/>
        <w:tab w:val="right" w:pos="9072"/>
      </w:tabs>
    </w:pPr>
    <w:rPr>
      <w:rFonts w:ascii="Calibri" w:hAnsi="Calibri"/>
      <w:sz w:val="22"/>
      <w:szCs w:val="22"/>
    </w:rPr>
  </w:style>
  <w:style w:type="paragraph" w:customStyle="1" w:styleId="WW-Tekstpodstawowy31">
    <w:name w:val="WW-Tekst podstawowy 31"/>
    <w:basedOn w:val="Normalny0"/>
    <w:pPr>
      <w:widowControl w:val="0"/>
      <w:suppressAutoHyphens/>
      <w:overflowPunct w:val="0"/>
      <w:autoSpaceDE w:val="0"/>
      <w:textAlignment w:val="baseline"/>
    </w:pPr>
    <w:rPr>
      <w:rFonts w:ascii="Times New Roman" w:eastAsia="Times New Roman" w:hAnsi="Times New Roman" w:cs="Calibri"/>
      <w:sz w:val="24"/>
      <w:szCs w:val="24"/>
      <w:lang w:eastAsia="ar-SA"/>
    </w:rPr>
  </w:style>
  <w:style w:type="character" w:customStyle="1" w:styleId="TematkomentarzaZnak">
    <w:name w:val="Temat komentarza Znak"/>
    <w:basedOn w:val="TekstkomentarzaZnak"/>
    <w:link w:val="Tematkomentarza"/>
    <w:uiPriority w:val="99"/>
    <w:semiHidden/>
    <w:rPr>
      <w:b/>
      <w:bCs/>
      <w:lang w:eastAsia="en-US"/>
    </w:rPr>
  </w:style>
  <w:style w:type="paragraph" w:customStyle="1" w:styleId="Textbody">
    <w:name w:val="Text body"/>
    <w:basedOn w:val="Standard"/>
    <w:pPr>
      <w:spacing w:after="120" w:line="240" w:lineRule="auto"/>
    </w:pPr>
    <w:rPr>
      <w:rFonts w:ascii="Times New Roman" w:eastAsia="Times New Roman" w:hAnsi="Times New Roman"/>
      <w:sz w:val="26"/>
      <w:szCs w:val="20"/>
    </w:rPr>
  </w:style>
  <w:style w:type="paragraph" w:customStyle="1" w:styleId="Standard">
    <w:name w:val="Standard"/>
    <w:pPr>
      <w:suppressAutoHyphens/>
      <w:autoSpaceDN w:val="0"/>
      <w:spacing w:after="200" w:line="276" w:lineRule="auto"/>
    </w:pPr>
    <w:rPr>
      <w:rFonts w:ascii="Calibri" w:eastAsia="Calibri" w:hAnsi="Calibri"/>
      <w:kern w:val="3"/>
      <w:sz w:val="22"/>
      <w:szCs w:val="22"/>
      <w:lang w:eastAsia="zh-CN"/>
    </w:rPr>
  </w:style>
  <w:style w:type="character" w:customStyle="1" w:styleId="normaltextrun">
    <w:name w:val="normaltextrun"/>
    <w:basedOn w:val="Domylnaczcionkaakapitu"/>
    <w:rsid w:val="001946B8"/>
  </w:style>
  <w:style w:type="character" w:customStyle="1" w:styleId="eop">
    <w:name w:val="eop"/>
    <w:basedOn w:val="Domylnaczcionkaakapitu"/>
    <w:rsid w:val="001946B8"/>
  </w:style>
  <w:style w:type="character" w:customStyle="1" w:styleId="Nierozpoznanawzmianka1">
    <w:name w:val="Nierozpoznana wzmianka1"/>
    <w:basedOn w:val="Domylnaczcionkaakapitu"/>
    <w:uiPriority w:val="99"/>
    <w:semiHidden/>
    <w:unhideWhenUsed/>
    <w:rsid w:val="00A97D2E"/>
    <w:rPr>
      <w:color w:val="605E5C"/>
      <w:shd w:val="clear" w:color="auto" w:fill="E1DFDD"/>
    </w:rPr>
  </w:style>
  <w:style w:type="paragraph" w:styleId="Tytu">
    <w:name w:val="Title"/>
    <w:basedOn w:val="Normalny0"/>
    <w:next w:val="Podtytu"/>
    <w:link w:val="TytuZnak"/>
    <w:qFormat/>
    <w:locked/>
    <w:rsid w:val="00314AE0"/>
    <w:pPr>
      <w:suppressAutoHyphens/>
      <w:spacing w:after="0" w:line="240" w:lineRule="auto"/>
      <w:jc w:val="center"/>
    </w:pPr>
    <w:rPr>
      <w:rFonts w:ascii="Georgia" w:eastAsia="Times New Roman" w:hAnsi="Georgia"/>
      <w:sz w:val="28"/>
      <w:szCs w:val="20"/>
      <w:lang w:val="x-none" w:eastAsia="ar-SA"/>
    </w:rPr>
  </w:style>
  <w:style w:type="character" w:customStyle="1" w:styleId="TytuZnak">
    <w:name w:val="Tytuł Znak"/>
    <w:basedOn w:val="Domylnaczcionkaakapitu"/>
    <w:link w:val="Tytu"/>
    <w:rsid w:val="00314AE0"/>
    <w:rPr>
      <w:rFonts w:ascii="Georgia" w:eastAsia="Times New Roman" w:hAnsi="Georgia"/>
      <w:sz w:val="28"/>
      <w:lang w:val="x-none" w:eastAsia="ar-SA"/>
    </w:rPr>
  </w:style>
  <w:style w:type="paragraph" w:styleId="Podtytu">
    <w:name w:val="Subtitle"/>
    <w:basedOn w:val="Normalny0"/>
    <w:next w:val="Tekstpodstawowy"/>
    <w:link w:val="PodtytuZnak"/>
    <w:qFormat/>
    <w:locked/>
    <w:rsid w:val="00314AE0"/>
    <w:pPr>
      <w:suppressAutoHyphens/>
      <w:spacing w:after="0" w:line="240" w:lineRule="auto"/>
      <w:jc w:val="center"/>
    </w:pPr>
    <w:rPr>
      <w:rFonts w:ascii="Georgia" w:eastAsia="Times New Roman" w:hAnsi="Georgia"/>
      <w:b/>
      <w:bCs/>
      <w:sz w:val="28"/>
      <w:szCs w:val="24"/>
      <w:lang w:val="x-none" w:eastAsia="ar-SA"/>
    </w:rPr>
  </w:style>
  <w:style w:type="character" w:customStyle="1" w:styleId="PodtytuZnak">
    <w:name w:val="Podtytuł Znak"/>
    <w:basedOn w:val="Domylnaczcionkaakapitu"/>
    <w:link w:val="Podtytu"/>
    <w:rsid w:val="00314AE0"/>
    <w:rPr>
      <w:rFonts w:ascii="Georgia" w:eastAsia="Times New Roman" w:hAnsi="Georgia"/>
      <w:b/>
      <w:bCs/>
      <w:sz w:val="28"/>
      <w:szCs w:val="24"/>
      <w:lang w:val="x-none" w:eastAsia="ar-SA"/>
    </w:rPr>
  </w:style>
  <w:style w:type="paragraph" w:customStyle="1" w:styleId="TableParagraph">
    <w:name w:val="Table Paragraph"/>
    <w:basedOn w:val="Normalny0"/>
    <w:uiPriority w:val="1"/>
    <w:qFormat/>
    <w:rsid w:val="0017511F"/>
    <w:pPr>
      <w:widowControl w:val="0"/>
      <w:numPr>
        <w:numId w:val="9"/>
      </w:numPr>
      <w:autoSpaceDE w:val="0"/>
      <w:autoSpaceDN w:val="0"/>
      <w:spacing w:after="0" w:line="240" w:lineRule="auto"/>
    </w:pPr>
    <w:rPr>
      <w:rFonts w:ascii="Avenir-Light" w:eastAsia="Avenir-Light" w:hAnsi="Avenir-Light" w:cs="Avenir-Light"/>
      <w:sz w:val="22"/>
      <w:szCs w:val="22"/>
      <w:lang w:val="en-US"/>
    </w:rPr>
  </w:style>
  <w:style w:type="paragraph" w:customStyle="1" w:styleId="paragraph">
    <w:name w:val="paragraph"/>
    <w:basedOn w:val="Normalny0"/>
    <w:rsid w:val="007B0D37"/>
    <w:pPr>
      <w:spacing w:before="100" w:beforeAutospacing="1" w:after="100" w:afterAutospacing="1" w:line="240" w:lineRule="auto"/>
    </w:pPr>
    <w:rPr>
      <w:rFonts w:ascii="Times New Roman" w:eastAsia="Times New Roman" w:hAnsi="Times New Roman"/>
      <w:sz w:val="24"/>
      <w:szCs w:val="24"/>
      <w:lang w:eastAsia="pl-PL"/>
    </w:rPr>
  </w:style>
  <w:style w:type="character" w:styleId="UyteHipercze">
    <w:name w:val="FollowedHyperlink"/>
    <w:basedOn w:val="Domylnaczcionkaakapitu"/>
    <w:uiPriority w:val="99"/>
    <w:semiHidden/>
    <w:unhideWhenUsed/>
    <w:locked/>
    <w:rsid w:val="00991B93"/>
    <w:rPr>
      <w:color w:val="800080" w:themeColor="followedHyperlink"/>
      <w:u w:val="single"/>
    </w:rPr>
  </w:style>
  <w:style w:type="paragraph" w:styleId="Tekstpodstawowy2">
    <w:name w:val="Body Text 2"/>
    <w:basedOn w:val="Normalny0"/>
    <w:link w:val="Tekstpodstawowy2Znak"/>
    <w:uiPriority w:val="99"/>
    <w:unhideWhenUsed/>
    <w:locked/>
    <w:rsid w:val="00FC6FCD"/>
    <w:pPr>
      <w:spacing w:after="120" w:line="480" w:lineRule="auto"/>
    </w:pPr>
  </w:style>
  <w:style w:type="character" w:customStyle="1" w:styleId="Tekstpodstawowy2Znak">
    <w:name w:val="Tekst podstawowy 2 Znak"/>
    <w:basedOn w:val="Domylnaczcionkaakapitu"/>
    <w:link w:val="Tekstpodstawowy2"/>
    <w:uiPriority w:val="99"/>
    <w:rsid w:val="00FC6FCD"/>
    <w:rPr>
      <w:rFonts w:ascii="Arial" w:eastAsia="Calibri" w:hAnsi="Arial"/>
      <w:sz w:val="21"/>
      <w:szCs w:val="21"/>
      <w:lang w:eastAsia="en-US"/>
    </w:rPr>
  </w:style>
  <w:style w:type="table" w:customStyle="1" w:styleId="TableNormal">
    <w:name w:val="Table Normal"/>
    <w:rsid w:val="004C20B7"/>
    <w:pPr>
      <w:pBdr>
        <w:top w:val="nil"/>
        <w:left w:val="nil"/>
        <w:bottom w:val="nil"/>
        <w:right w:val="nil"/>
        <w:between w:val="nil"/>
        <w:bar w:val="nil"/>
      </w:pBdr>
      <w:spacing w:after="0" w:line="240" w:lineRule="auto"/>
    </w:pPr>
    <w:rPr>
      <w:rFonts w:eastAsia="Arial Unicode MS"/>
      <w:bdr w:val="nil"/>
    </w:rPr>
    <w:tblPr>
      <w:tblInd w:w="0" w:type="dxa"/>
      <w:tblCellMar>
        <w:top w:w="0" w:type="dxa"/>
        <w:left w:w="0" w:type="dxa"/>
        <w:bottom w:w="0" w:type="dxa"/>
        <w:right w:w="0" w:type="dxa"/>
      </w:tblCellMar>
    </w:tblPr>
  </w:style>
  <w:style w:type="paragraph" w:styleId="Poprawka">
    <w:name w:val="Revision"/>
    <w:hidden/>
    <w:uiPriority w:val="99"/>
    <w:semiHidden/>
    <w:rsid w:val="00B91B7F"/>
    <w:pPr>
      <w:spacing w:after="120" w:line="240" w:lineRule="auto"/>
      <w:ind w:left="709"/>
      <w:jc w:val="both"/>
    </w:pPr>
    <w:rPr>
      <w:rFonts w:ascii="Calibri" w:eastAsia="Times New Roman" w:hAnsi="Calibri"/>
      <w:sz w:val="22"/>
      <w:szCs w:val="22"/>
    </w:rPr>
  </w:style>
  <w:style w:type="paragraph" w:customStyle="1" w:styleId="normalny">
    <w:name w:val="normalny"/>
    <w:basedOn w:val="Bezodstpw"/>
    <w:qFormat/>
    <w:rsid w:val="00610C3D"/>
    <w:pPr>
      <w:numPr>
        <w:numId w:val="20"/>
      </w:numPr>
      <w:tabs>
        <w:tab w:val="left" w:pos="360"/>
      </w:tabs>
      <w:ind w:left="360"/>
      <w:jc w:val="center"/>
    </w:pPr>
    <w:rPr>
      <w:rFonts w:cs="Arial"/>
    </w:rPr>
  </w:style>
  <w:style w:type="paragraph" w:styleId="Bezodstpw">
    <w:name w:val="No Spacing"/>
    <w:uiPriority w:val="99"/>
    <w:rsid w:val="00610C3D"/>
    <w:pPr>
      <w:spacing w:after="0" w:line="240" w:lineRule="auto"/>
    </w:pPr>
    <w:rPr>
      <w:rFonts w:ascii="Arial" w:eastAsia="Calibri" w:hAnsi="Arial"/>
      <w:sz w:val="21"/>
      <w:szCs w:val="21"/>
      <w:lang w:eastAsia="en-US"/>
    </w:rPr>
  </w:style>
  <w:style w:type="paragraph" w:styleId="Tekstprzypisudolnego">
    <w:name w:val="footnote text"/>
    <w:basedOn w:val="Normalny0"/>
    <w:link w:val="TekstprzypisudolnegoZnak"/>
    <w:uiPriority w:val="99"/>
    <w:unhideWhenUsed/>
    <w:locked/>
    <w:rsid w:val="009E291F"/>
    <w:pPr>
      <w:spacing w:after="120" w:line="240" w:lineRule="auto"/>
      <w:ind w:left="709"/>
      <w:jc w:val="both"/>
    </w:pPr>
    <w:rPr>
      <w:rFonts w:ascii="Calibri" w:hAnsi="Calibri"/>
      <w:sz w:val="20"/>
      <w:szCs w:val="20"/>
    </w:rPr>
  </w:style>
  <w:style w:type="character" w:customStyle="1" w:styleId="TekstprzypisudolnegoZnak">
    <w:name w:val="Tekst przypisu dolnego Znak"/>
    <w:basedOn w:val="Domylnaczcionkaakapitu"/>
    <w:link w:val="Tekstprzypisudolnego"/>
    <w:uiPriority w:val="99"/>
    <w:rsid w:val="009E291F"/>
    <w:rPr>
      <w:rFonts w:ascii="Calibri" w:eastAsia="Calibri" w:hAnsi="Calibri"/>
      <w:lang w:eastAsia="en-US"/>
    </w:rPr>
  </w:style>
  <w:style w:type="character" w:styleId="Odwoanieprzypisudolnego">
    <w:name w:val="footnote reference"/>
    <w:aliases w:val="Footnote Reference Number"/>
    <w:uiPriority w:val="99"/>
    <w:locked/>
    <w:rsid w:val="009E291F"/>
    <w:rPr>
      <w:rFonts w:cs="Times New Roman"/>
      <w:vertAlign w:val="superscript"/>
    </w:rPr>
  </w:style>
  <w:style w:type="character" w:customStyle="1" w:styleId="tytul">
    <w:name w:val="tytul"/>
    <w:basedOn w:val="Domylnaczcionkaakapitu"/>
    <w:rsid w:val="00437D6E"/>
  </w:style>
  <w:style w:type="paragraph" w:customStyle="1" w:styleId="ust">
    <w:name w:val="ust"/>
    <w:rsid w:val="00067382"/>
    <w:pPr>
      <w:spacing w:before="60" w:after="60" w:line="240" w:lineRule="auto"/>
      <w:ind w:left="426" w:hanging="284"/>
      <w:jc w:val="both"/>
    </w:pPr>
    <w:rPr>
      <w:rFonts w:eastAsia="Times New Roman"/>
      <w:sz w:val="24"/>
    </w:rPr>
  </w:style>
  <w:style w:type="paragraph" w:customStyle="1" w:styleId="Styl2">
    <w:name w:val="Styl2"/>
    <w:basedOn w:val="Akapitzlist"/>
    <w:link w:val="Styl2Znak"/>
    <w:qFormat/>
    <w:rsid w:val="00CE6A16"/>
    <w:pPr>
      <w:numPr>
        <w:numId w:val="26"/>
      </w:numPr>
      <w:spacing w:after="120" w:line="240" w:lineRule="auto"/>
      <w:ind w:left="284" w:hanging="284"/>
      <w:jc w:val="both"/>
    </w:pPr>
    <w:rPr>
      <w:rFonts w:ascii="Times New Roman" w:eastAsia="Times New Roman" w:hAnsi="Times New Roman"/>
      <w:sz w:val="24"/>
      <w:szCs w:val="24"/>
      <w:lang w:eastAsia="pl-PL"/>
    </w:rPr>
  </w:style>
  <w:style w:type="character" w:customStyle="1" w:styleId="Styl2Znak">
    <w:name w:val="Styl2 Znak"/>
    <w:link w:val="Styl2"/>
    <w:rsid w:val="00CE6A16"/>
    <w:rPr>
      <w:rFonts w:eastAsia="Times New Roman"/>
      <w:sz w:val="24"/>
      <w:szCs w:val="24"/>
    </w:rPr>
  </w:style>
  <w:style w:type="character" w:styleId="Nierozpoznanawzmianka">
    <w:name w:val="Unresolved Mention"/>
    <w:basedOn w:val="Domylnaczcionkaakapitu"/>
    <w:uiPriority w:val="99"/>
    <w:semiHidden/>
    <w:unhideWhenUsed/>
    <w:rsid w:val="00C57EED"/>
    <w:rPr>
      <w:color w:val="605E5C"/>
      <w:shd w:val="clear" w:color="auto" w:fill="E1DFDD"/>
    </w:rPr>
  </w:style>
  <w:style w:type="numbering" w:customStyle="1" w:styleId="Styl21">
    <w:name w:val="Styl21"/>
    <w:rsid w:val="00482B61"/>
    <w:pPr>
      <w:numPr>
        <w:numId w:val="35"/>
      </w:numPr>
    </w:pPr>
  </w:style>
  <w:style w:type="character" w:customStyle="1" w:styleId="Nagwek3Znak">
    <w:name w:val="Nagłówek 3 Znak"/>
    <w:basedOn w:val="Domylnaczcionkaakapitu"/>
    <w:link w:val="Nagwek3"/>
    <w:uiPriority w:val="9"/>
    <w:semiHidden/>
    <w:rsid w:val="00AD5A8E"/>
    <w:rPr>
      <w:rFonts w:asciiTheme="majorHAnsi" w:eastAsiaTheme="majorEastAsia" w:hAnsiTheme="majorHAnsi" w:cstheme="majorBidi"/>
      <w:color w:val="243F60" w:themeColor="accent1" w:themeShade="7F"/>
      <w:sz w:val="24"/>
      <w:szCs w:val="24"/>
      <w:lang w:eastAsia="en-US"/>
    </w:rPr>
  </w:style>
  <w:style w:type="character" w:customStyle="1" w:styleId="Normalny2">
    <w:name w:val="Normalny2"/>
    <w:basedOn w:val="Domylnaczcionkaakapitu"/>
    <w:rsid w:val="00AD5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03737">
      <w:bodyDiv w:val="1"/>
      <w:marLeft w:val="0"/>
      <w:marRight w:val="0"/>
      <w:marTop w:val="0"/>
      <w:marBottom w:val="0"/>
      <w:divBdr>
        <w:top w:val="none" w:sz="0" w:space="0" w:color="auto"/>
        <w:left w:val="none" w:sz="0" w:space="0" w:color="auto"/>
        <w:bottom w:val="none" w:sz="0" w:space="0" w:color="auto"/>
        <w:right w:val="none" w:sz="0" w:space="0" w:color="auto"/>
      </w:divBdr>
    </w:div>
    <w:div w:id="744645727">
      <w:bodyDiv w:val="1"/>
      <w:marLeft w:val="0"/>
      <w:marRight w:val="0"/>
      <w:marTop w:val="0"/>
      <w:marBottom w:val="0"/>
      <w:divBdr>
        <w:top w:val="none" w:sz="0" w:space="0" w:color="auto"/>
        <w:left w:val="none" w:sz="0" w:space="0" w:color="auto"/>
        <w:bottom w:val="none" w:sz="0" w:space="0" w:color="auto"/>
        <w:right w:val="none" w:sz="0" w:space="0" w:color="auto"/>
      </w:divBdr>
    </w:div>
    <w:div w:id="945969197">
      <w:bodyDiv w:val="1"/>
      <w:marLeft w:val="0"/>
      <w:marRight w:val="0"/>
      <w:marTop w:val="0"/>
      <w:marBottom w:val="0"/>
      <w:divBdr>
        <w:top w:val="none" w:sz="0" w:space="0" w:color="auto"/>
        <w:left w:val="none" w:sz="0" w:space="0" w:color="auto"/>
        <w:bottom w:val="none" w:sz="0" w:space="0" w:color="auto"/>
        <w:right w:val="none" w:sz="0" w:space="0" w:color="auto"/>
      </w:divBdr>
    </w:div>
    <w:div w:id="1014039475">
      <w:bodyDiv w:val="1"/>
      <w:marLeft w:val="0"/>
      <w:marRight w:val="0"/>
      <w:marTop w:val="0"/>
      <w:marBottom w:val="0"/>
      <w:divBdr>
        <w:top w:val="none" w:sz="0" w:space="0" w:color="auto"/>
        <w:left w:val="none" w:sz="0" w:space="0" w:color="auto"/>
        <w:bottom w:val="none" w:sz="0" w:space="0" w:color="auto"/>
        <w:right w:val="none" w:sz="0" w:space="0" w:color="auto"/>
      </w:divBdr>
    </w:div>
    <w:div w:id="1401947108">
      <w:bodyDiv w:val="1"/>
      <w:marLeft w:val="0"/>
      <w:marRight w:val="0"/>
      <w:marTop w:val="0"/>
      <w:marBottom w:val="0"/>
      <w:divBdr>
        <w:top w:val="none" w:sz="0" w:space="0" w:color="auto"/>
        <w:left w:val="none" w:sz="0" w:space="0" w:color="auto"/>
        <w:bottom w:val="none" w:sz="0" w:space="0" w:color="auto"/>
        <w:right w:val="none" w:sz="0" w:space="0" w:color="auto"/>
      </w:divBdr>
    </w:div>
    <w:div w:id="1456144572">
      <w:bodyDiv w:val="1"/>
      <w:marLeft w:val="0"/>
      <w:marRight w:val="0"/>
      <w:marTop w:val="0"/>
      <w:marBottom w:val="0"/>
      <w:divBdr>
        <w:top w:val="none" w:sz="0" w:space="0" w:color="auto"/>
        <w:left w:val="none" w:sz="0" w:space="0" w:color="auto"/>
        <w:bottom w:val="none" w:sz="0" w:space="0" w:color="auto"/>
        <w:right w:val="none" w:sz="0" w:space="0" w:color="auto"/>
      </w:divBdr>
    </w:div>
    <w:div w:id="1899051128">
      <w:bodyDiv w:val="1"/>
      <w:marLeft w:val="0"/>
      <w:marRight w:val="0"/>
      <w:marTop w:val="0"/>
      <w:marBottom w:val="0"/>
      <w:divBdr>
        <w:top w:val="none" w:sz="0" w:space="0" w:color="auto"/>
        <w:left w:val="none" w:sz="0" w:space="0" w:color="auto"/>
        <w:bottom w:val="none" w:sz="0" w:space="0" w:color="auto"/>
        <w:right w:val="none" w:sz="0" w:space="0" w:color="auto"/>
      </w:divBdr>
    </w:div>
    <w:div w:id="1915705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mailto:krzysztof.morkis@katowice.sko.gov.p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od@katowice.sko.gov.p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wienczyslaw.lipman@katowice.sko.gov.p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iniportal.uzp.gov.pl/WarunkiUslugi" TargetMode="External"/><Relationship Id="rId20" Type="http://schemas.openxmlformats.org/officeDocument/2006/relationships/hyperlink" Target="https://bip.katowice.sko.gov.p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puap.gov.pl/wps/portal"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kancelaria@katowice.sko.gov.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ip.katowice.sko.gov.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kument" ma:contentTypeID="0x01010094789561B26E1346878859980963432D" ma:contentTypeVersion="12" ma:contentTypeDescription="Utwórz nowy dokument." ma:contentTypeScope="" ma:versionID="90bb43c6b6630ab1c4d700f145378e3a">
  <xsd:schema xmlns:xsd="http://www.w3.org/2001/XMLSchema" xmlns:xs="http://www.w3.org/2001/XMLSchema" xmlns:p="http://schemas.microsoft.com/office/2006/metadata/properties" xmlns:ns3="6f0b49af-81dc-48d5-9933-dd0e604e99be" xmlns:ns4="7c6cf09b-cc61-4cb9-b6cd-8ef0e7ec3519" targetNamespace="http://schemas.microsoft.com/office/2006/metadata/properties" ma:root="true" ma:fieldsID="05bd64e596825428cb8b6eb1c2474b5d" ns3:_="" ns4:_="">
    <xsd:import namespace="6f0b49af-81dc-48d5-9933-dd0e604e99be"/>
    <xsd:import namespace="7c6cf09b-cc61-4cb9-b6cd-8ef0e7ec35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b49af-81dc-48d5-9933-dd0e604e99be"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6cf09b-cc61-4cb9-b6cd-8ef0e7ec35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D6F29-33A2-4A18-99B2-4D2DA76E90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7B39E11-F88F-43B9-A7AD-9FE9DDD32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b49af-81dc-48d5-9933-dd0e604e99be"/>
    <ds:schemaRef ds:uri="7c6cf09b-cc61-4cb9-b6cd-8ef0e7ec35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C88467-9A2F-408B-92B9-6ADA3E032FD5}">
  <ds:schemaRefs>
    <ds:schemaRef ds:uri="http://schemas.microsoft.com/sharepoint/v3/contenttype/forms"/>
  </ds:schemaRefs>
</ds:datastoreItem>
</file>

<file path=customXml/itemProps5.xml><?xml version="1.0" encoding="utf-8"?>
<ds:datastoreItem xmlns:ds="http://schemas.openxmlformats.org/officeDocument/2006/customXml" ds:itemID="{9DB38030-3F7E-4556-818F-59563DFF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1</Pages>
  <Words>6734</Words>
  <Characters>40406</Characters>
  <Application>Microsoft Office Word</Application>
  <DocSecurity>0</DocSecurity>
  <Lines>336</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Jędrzejczakowie</dc:creator>
  <cp:lastModifiedBy>KMORKIS</cp:lastModifiedBy>
  <cp:revision>196</cp:revision>
  <cp:lastPrinted>2022-09-15T14:00:00Z</cp:lastPrinted>
  <dcterms:created xsi:type="dcterms:W3CDTF">2021-08-04T10:51:00Z</dcterms:created>
  <dcterms:modified xsi:type="dcterms:W3CDTF">2022-09-23T06:22:00Z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y fmtid="{D5CDD505-2E9C-101B-9397-08002B2CF9AE}" pid="3" name="ContentTypeId">
    <vt:lpwstr>0x01010094789561B26E1346878859980963432D</vt:lpwstr>
  </property>
</Properties>
</file>